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6.xml" ContentType="application/vnd.openxmlformats-officedocument.wordprocessingml.header+xml"/>
  <Override PartName="/word/header5.xml" ContentType="application/vnd.openxmlformats-officedocument.wordprocessingml.header+xml"/>
  <Override PartName="/word/header4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BD6175" w14:textId="1002D643" w:rsidR="0039677B" w:rsidRPr="002403C8" w:rsidRDefault="0039677B" w:rsidP="0039677B">
      <w:pPr>
        <w:tabs>
          <w:tab w:val="left" w:pos="1560"/>
        </w:tabs>
        <w:ind w:left="567" w:right="-1"/>
        <w:rPr>
          <w:rFonts w:ascii="Verdana" w:hAnsi="Verdana" w:cs="Arial"/>
          <w:b/>
          <w:bCs/>
          <w:sz w:val="20"/>
          <w:szCs w:val="20"/>
          <w:lang w:val="fr-FR"/>
        </w:rPr>
        <w:sectPr w:rsidR="0039677B" w:rsidRPr="002403C8" w:rsidSect="00542854">
          <w:headerReference w:type="even" r:id="rId11"/>
          <w:headerReference w:type="default" r:id="rId12"/>
          <w:headerReference w:type="first" r:id="rId13"/>
          <w:pgSz w:w="11906" w:h="16838" w:code="9"/>
          <w:pgMar w:top="454" w:right="425" w:bottom="1440" w:left="425" w:header="709" w:footer="709" w:gutter="0"/>
          <w:cols w:space="720"/>
          <w:titlePg/>
        </w:sectPr>
      </w:pPr>
    </w:p>
    <w:p w14:paraId="41506F64" w14:textId="77777777" w:rsidR="0039677B" w:rsidRPr="002403C8" w:rsidRDefault="0039677B" w:rsidP="003E4FFF">
      <w:pPr>
        <w:widowControl w:val="0"/>
        <w:tabs>
          <w:tab w:val="right" w:pos="9639"/>
        </w:tabs>
        <w:snapToGrid w:val="0"/>
        <w:outlineLvl w:val="0"/>
        <w:rPr>
          <w:rFonts w:ascii="Verdana" w:hAnsi="Verdana" w:cs="Arial"/>
          <w:sz w:val="20"/>
          <w:szCs w:val="20"/>
          <w:lang w:val="fr-FR"/>
        </w:rPr>
      </w:pPr>
    </w:p>
    <w:p w14:paraId="51256639" w14:textId="77777777" w:rsidR="00F70D03" w:rsidRDefault="00F70D03" w:rsidP="00F70D03">
      <w:pPr>
        <w:pStyle w:val="Title"/>
        <w:rPr>
          <w:rFonts w:ascii="Verdana" w:hAnsi="Verdana"/>
          <w:color w:val="365F91" w:themeColor="accent1" w:themeShade="BF"/>
          <w:sz w:val="28"/>
          <w:szCs w:val="28"/>
        </w:rPr>
      </w:pPr>
      <w:r>
        <w:rPr>
          <w:rFonts w:ascii="Verdana" w:hAnsi="Verdana"/>
          <w:color w:val="365F91" w:themeColor="accent1" w:themeShade="BF"/>
          <w:sz w:val="28"/>
          <w:szCs w:val="28"/>
        </w:rPr>
        <w:t>TERMS OF REFERENCE</w:t>
      </w:r>
    </w:p>
    <w:p w14:paraId="22CF6E6D" w14:textId="77777777" w:rsidR="00F70D03" w:rsidRDefault="00F70D03" w:rsidP="00F70D03">
      <w:pPr>
        <w:pStyle w:val="Title"/>
        <w:rPr>
          <w:rFonts w:ascii="Verdana" w:hAnsi="Verdana"/>
          <w:color w:val="365F91" w:themeColor="accent1" w:themeShade="BF"/>
          <w:sz w:val="28"/>
          <w:szCs w:val="28"/>
        </w:rPr>
      </w:pPr>
    </w:p>
    <w:p w14:paraId="0ACC1DA6" w14:textId="77777777" w:rsidR="00F70D03" w:rsidRPr="00307709" w:rsidRDefault="00F70D03" w:rsidP="00F70D03">
      <w:pPr>
        <w:pStyle w:val="Title"/>
        <w:rPr>
          <w:rFonts w:ascii="Verdana" w:hAnsi="Verdana"/>
          <w:color w:val="365F91" w:themeColor="accent1" w:themeShade="BF"/>
          <w:sz w:val="28"/>
          <w:szCs w:val="28"/>
        </w:rPr>
      </w:pPr>
      <w:r w:rsidRPr="00307709">
        <w:rPr>
          <w:rFonts w:ascii="Verdana" w:hAnsi="Verdana"/>
          <w:color w:val="365F91" w:themeColor="accent1" w:themeShade="BF"/>
          <w:sz w:val="28"/>
          <w:szCs w:val="28"/>
        </w:rPr>
        <w:t xml:space="preserve">Junior Professional Officer (JPO) </w:t>
      </w:r>
    </w:p>
    <w:p w14:paraId="539A18CF" w14:textId="29B51204" w:rsidR="00F70D03" w:rsidRPr="00307709" w:rsidRDefault="00B66AF2" w:rsidP="00F70D03">
      <w:pPr>
        <w:pStyle w:val="Title"/>
        <w:rPr>
          <w:rFonts w:ascii="Verdana" w:hAnsi="Verdana"/>
          <w:color w:val="365F91" w:themeColor="accent1" w:themeShade="BF"/>
          <w:sz w:val="28"/>
          <w:szCs w:val="28"/>
        </w:rPr>
      </w:pPr>
      <w:r>
        <w:rPr>
          <w:rFonts w:ascii="Verdana" w:hAnsi="Verdana"/>
          <w:color w:val="365F91" w:themeColor="accent1" w:themeShade="BF"/>
          <w:sz w:val="28"/>
          <w:szCs w:val="28"/>
        </w:rPr>
        <w:t>Associate Scientific Officer</w:t>
      </w:r>
      <w:r w:rsidR="00F70D03" w:rsidRPr="00270A81">
        <w:rPr>
          <w:rFonts w:ascii="Verdana" w:hAnsi="Verdana"/>
          <w:color w:val="365F91" w:themeColor="accent1" w:themeShade="BF"/>
          <w:sz w:val="28"/>
          <w:szCs w:val="28"/>
        </w:rPr>
        <w:t xml:space="preserve"> </w:t>
      </w:r>
      <w:r w:rsidR="00F70D03" w:rsidRPr="00307709">
        <w:rPr>
          <w:rFonts w:ascii="Verdana" w:hAnsi="Verdana"/>
          <w:color w:val="365F91" w:themeColor="accent1" w:themeShade="BF"/>
          <w:sz w:val="28"/>
          <w:szCs w:val="28"/>
        </w:rPr>
        <w:t>P2</w:t>
      </w:r>
    </w:p>
    <w:p w14:paraId="4DB8E1B3" w14:textId="77777777" w:rsidR="00F70D03" w:rsidRPr="002403C8" w:rsidRDefault="00F70D03" w:rsidP="00F70D03">
      <w:pPr>
        <w:pStyle w:val="Title"/>
        <w:rPr>
          <w:rFonts w:ascii="Verdana" w:hAnsi="Verdana"/>
          <w:sz w:val="20"/>
          <w:szCs w:val="20"/>
        </w:rPr>
      </w:pPr>
    </w:p>
    <w:p w14:paraId="48B770C2" w14:textId="77777777" w:rsidR="00F70D03" w:rsidRPr="002403C8" w:rsidRDefault="00F70D03" w:rsidP="00F70D03">
      <w:pPr>
        <w:jc w:val="center"/>
        <w:rPr>
          <w:rFonts w:ascii="Verdana" w:hAnsi="Verdana"/>
          <w:sz w:val="20"/>
          <w:szCs w:val="20"/>
        </w:rPr>
      </w:pPr>
    </w:p>
    <w:p w14:paraId="1905922F" w14:textId="05C5CA81" w:rsidR="00591119" w:rsidRDefault="00F70D03" w:rsidP="00F70D03">
      <w:pPr>
        <w:rPr>
          <w:rFonts w:ascii="Verdana" w:hAnsi="Verdana"/>
          <w:b/>
          <w:bCs/>
          <w:color w:val="365F91" w:themeColor="accent1" w:themeShade="BF"/>
        </w:rPr>
      </w:pPr>
      <w:r w:rsidRPr="0065706F">
        <w:rPr>
          <w:rFonts w:ascii="Verdana" w:hAnsi="Verdana"/>
          <w:b/>
          <w:bCs/>
          <w:color w:val="365F91" w:themeColor="accent1" w:themeShade="BF"/>
        </w:rPr>
        <w:t>Organizational Unit</w:t>
      </w:r>
      <w:r w:rsidR="00591119">
        <w:rPr>
          <w:rFonts w:ascii="Verdana" w:hAnsi="Verdana"/>
          <w:b/>
          <w:bCs/>
          <w:color w:val="365F91" w:themeColor="accent1" w:themeShade="BF"/>
        </w:rPr>
        <w:t>:</w:t>
      </w:r>
    </w:p>
    <w:p w14:paraId="4AEFA01F" w14:textId="77777777" w:rsidR="00F70D03" w:rsidRDefault="00F70D03" w:rsidP="00F70D03">
      <w:pPr>
        <w:rPr>
          <w:rFonts w:ascii="Verdana" w:hAnsi="Verdana"/>
          <w:sz w:val="20"/>
          <w:szCs w:val="20"/>
          <w:shd w:val="clear" w:color="auto" w:fill="FFFFFF"/>
        </w:rPr>
      </w:pPr>
    </w:p>
    <w:p w14:paraId="58FF85D0" w14:textId="40A3F8EF" w:rsidR="00591119" w:rsidRDefault="00B66AF2" w:rsidP="00F70D03">
      <w:pPr>
        <w:rPr>
          <w:rFonts w:ascii="Verdana" w:hAnsi="Verdana"/>
          <w:sz w:val="20"/>
          <w:szCs w:val="20"/>
          <w:shd w:val="clear" w:color="auto" w:fill="FFFFFF"/>
        </w:rPr>
      </w:pPr>
      <w:r>
        <w:rPr>
          <w:rFonts w:ascii="Verdana" w:hAnsi="Verdana"/>
          <w:sz w:val="20"/>
          <w:szCs w:val="20"/>
          <w:shd w:val="clear" w:color="auto" w:fill="FFFFFF"/>
        </w:rPr>
        <w:t>Member Services (MS)</w:t>
      </w:r>
    </w:p>
    <w:p w14:paraId="57349ACD" w14:textId="77777777" w:rsidR="00B66AF2" w:rsidRDefault="00B66AF2" w:rsidP="00F70D03">
      <w:pPr>
        <w:rPr>
          <w:rFonts w:ascii="Verdana" w:hAnsi="Verdana"/>
          <w:sz w:val="20"/>
          <w:szCs w:val="20"/>
          <w:shd w:val="clear" w:color="auto" w:fill="FFFFFF"/>
        </w:rPr>
      </w:pPr>
    </w:p>
    <w:p w14:paraId="26F3A48F" w14:textId="77777777" w:rsidR="00591119" w:rsidRDefault="00591119" w:rsidP="00591119">
      <w:pPr>
        <w:rPr>
          <w:rFonts w:ascii="Verdana" w:hAnsi="Verdana"/>
          <w:shd w:val="clear" w:color="auto" w:fill="FFFFFF"/>
        </w:rPr>
      </w:pPr>
      <w:r>
        <w:rPr>
          <w:rFonts w:ascii="Verdana" w:hAnsi="Verdana"/>
          <w:b/>
          <w:bCs/>
          <w:color w:val="365F91" w:themeColor="accent1" w:themeShade="BF"/>
        </w:rPr>
        <w:t>Duty Station</w:t>
      </w:r>
      <w:r w:rsidRPr="0065706F">
        <w:rPr>
          <w:rFonts w:ascii="Verdana" w:hAnsi="Verdana"/>
          <w:b/>
          <w:bCs/>
          <w:color w:val="365F91" w:themeColor="accent1" w:themeShade="BF"/>
        </w:rPr>
        <w:t>:</w:t>
      </w:r>
      <w:r w:rsidRPr="0065706F">
        <w:rPr>
          <w:rFonts w:ascii="Verdana" w:hAnsi="Verdana"/>
          <w:shd w:val="clear" w:color="auto" w:fill="FFFFFF"/>
        </w:rPr>
        <w:t xml:space="preserve"> </w:t>
      </w:r>
    </w:p>
    <w:p w14:paraId="34BCE7B8" w14:textId="77777777" w:rsidR="00B66AF2" w:rsidRPr="00C63371" w:rsidRDefault="00B66AF2" w:rsidP="00591119">
      <w:pPr>
        <w:rPr>
          <w:rFonts w:ascii="Verdana" w:hAnsi="Verdana"/>
          <w:sz w:val="20"/>
          <w:szCs w:val="20"/>
          <w:shd w:val="clear" w:color="auto" w:fill="FFFFFF"/>
        </w:rPr>
      </w:pPr>
    </w:p>
    <w:p w14:paraId="12DFFB76" w14:textId="14BA50EF" w:rsidR="00B66AF2" w:rsidRPr="00C63371" w:rsidRDefault="00B66AF2" w:rsidP="00591119">
      <w:pPr>
        <w:rPr>
          <w:rFonts w:ascii="Verdana" w:hAnsi="Verdana"/>
          <w:sz w:val="20"/>
          <w:szCs w:val="20"/>
          <w:shd w:val="clear" w:color="auto" w:fill="FFFFFF"/>
        </w:rPr>
      </w:pPr>
      <w:r w:rsidRPr="00C63371">
        <w:rPr>
          <w:rFonts w:ascii="Verdana" w:hAnsi="Verdana"/>
          <w:sz w:val="20"/>
          <w:szCs w:val="20"/>
          <w:shd w:val="clear" w:color="auto" w:fill="FFFFFF"/>
        </w:rPr>
        <w:t>Addis Ababa, Ethiopia</w:t>
      </w:r>
    </w:p>
    <w:p w14:paraId="35AF73A0" w14:textId="77777777" w:rsidR="00591119" w:rsidRDefault="00591119" w:rsidP="00F70D03">
      <w:pPr>
        <w:rPr>
          <w:rFonts w:ascii="Verdana" w:hAnsi="Verdana"/>
          <w:sz w:val="20"/>
          <w:szCs w:val="20"/>
          <w:shd w:val="clear" w:color="auto" w:fill="FFFFFF"/>
        </w:rPr>
      </w:pPr>
    </w:p>
    <w:p w14:paraId="263774E4" w14:textId="77777777" w:rsidR="00F70D03" w:rsidRPr="002403C8" w:rsidRDefault="00F70D03" w:rsidP="00F70D03">
      <w:pPr>
        <w:rPr>
          <w:rFonts w:ascii="Verdana" w:hAnsi="Verdana"/>
          <w:sz w:val="20"/>
          <w:szCs w:val="20"/>
        </w:rPr>
      </w:pPr>
    </w:p>
    <w:p w14:paraId="388C0AEC" w14:textId="54DD51A7" w:rsidR="00F70D03" w:rsidRDefault="00F70D03" w:rsidP="00F70D03">
      <w:pPr>
        <w:rPr>
          <w:rFonts w:ascii="Verdana" w:hAnsi="Verdana"/>
          <w:b/>
          <w:bCs/>
          <w:color w:val="365F91" w:themeColor="accent1" w:themeShade="BF"/>
        </w:rPr>
      </w:pPr>
      <w:r w:rsidRPr="0065706F">
        <w:rPr>
          <w:rFonts w:ascii="Verdana" w:hAnsi="Verdana"/>
          <w:b/>
          <w:bCs/>
          <w:color w:val="365F91" w:themeColor="accent1" w:themeShade="BF"/>
        </w:rPr>
        <w:t>Responsibilities</w:t>
      </w:r>
      <w:r w:rsidR="005D5279">
        <w:rPr>
          <w:rFonts w:ascii="Verdana" w:hAnsi="Verdana"/>
          <w:b/>
          <w:bCs/>
          <w:color w:val="365F91" w:themeColor="accent1" w:themeShade="BF"/>
        </w:rPr>
        <w:t xml:space="preserve"> and Supervision</w:t>
      </w:r>
      <w:r w:rsidRPr="0065706F">
        <w:rPr>
          <w:rFonts w:ascii="Verdana" w:hAnsi="Verdana"/>
          <w:b/>
          <w:bCs/>
          <w:color w:val="365F91" w:themeColor="accent1" w:themeShade="BF"/>
        </w:rPr>
        <w:t xml:space="preserve">: </w:t>
      </w:r>
    </w:p>
    <w:p w14:paraId="00D85B4A" w14:textId="77777777" w:rsidR="00B66AF2" w:rsidRDefault="00B66AF2" w:rsidP="00B66AF2">
      <w:pPr>
        <w:rPr>
          <w:rFonts w:ascii="Verdana" w:hAnsi="Verdana"/>
          <w:sz w:val="20"/>
          <w:szCs w:val="20"/>
          <w:shd w:val="clear" w:color="auto" w:fill="FFFFFF"/>
        </w:rPr>
      </w:pPr>
    </w:p>
    <w:p w14:paraId="7B06F069" w14:textId="7BDAB212" w:rsidR="00B66AF2" w:rsidRPr="003529A8" w:rsidRDefault="5BFDFC49" w:rsidP="00B66AF2">
      <w:pPr>
        <w:rPr>
          <w:rFonts w:ascii="Verdana" w:hAnsi="Verdana"/>
          <w:sz w:val="20"/>
          <w:szCs w:val="20"/>
          <w:shd w:val="clear" w:color="auto" w:fill="FFFFFF"/>
        </w:rPr>
      </w:pPr>
      <w:r w:rsidRPr="003529A8">
        <w:rPr>
          <w:rFonts w:ascii="Verdana" w:hAnsi="Verdana"/>
          <w:sz w:val="20"/>
          <w:szCs w:val="20"/>
          <w:shd w:val="clear" w:color="auto" w:fill="FFFFFF"/>
        </w:rPr>
        <w:t>Under the overall guidance of the Director</w:t>
      </w:r>
      <w:r>
        <w:rPr>
          <w:rFonts w:ascii="Verdana" w:hAnsi="Verdana"/>
          <w:sz w:val="20"/>
          <w:szCs w:val="20"/>
          <w:shd w:val="clear" w:color="auto" w:fill="FFFFFF"/>
        </w:rPr>
        <w:t xml:space="preserve">, Regional Office for Africa </w:t>
      </w:r>
      <w:r w:rsidRPr="003529A8">
        <w:rPr>
          <w:rFonts w:ascii="Verdana" w:hAnsi="Verdana"/>
          <w:sz w:val="20"/>
          <w:szCs w:val="20"/>
          <w:shd w:val="clear" w:color="auto" w:fill="FFFFFF"/>
        </w:rPr>
        <w:t xml:space="preserve">and in close collaboration with </w:t>
      </w:r>
      <w:r>
        <w:rPr>
          <w:rFonts w:ascii="Verdana" w:hAnsi="Verdana"/>
          <w:sz w:val="20"/>
          <w:szCs w:val="20"/>
          <w:shd w:val="clear" w:color="auto" w:fill="FFFFFF"/>
        </w:rPr>
        <w:t xml:space="preserve">the WMO Representatives </w:t>
      </w:r>
      <w:r w:rsidR="2627A1A4">
        <w:rPr>
          <w:rFonts w:ascii="Verdana" w:hAnsi="Verdana"/>
          <w:sz w:val="20"/>
          <w:szCs w:val="20"/>
          <w:shd w:val="clear" w:color="auto" w:fill="FFFFFF"/>
        </w:rPr>
        <w:t xml:space="preserve">in the Region </w:t>
      </w:r>
      <w:r>
        <w:rPr>
          <w:rFonts w:ascii="Verdana" w:hAnsi="Verdana"/>
          <w:sz w:val="20"/>
          <w:szCs w:val="20"/>
          <w:shd w:val="clear" w:color="auto" w:fill="FFFFFF"/>
        </w:rPr>
        <w:t xml:space="preserve">and </w:t>
      </w:r>
      <w:proofErr w:type="spellStart"/>
      <w:r>
        <w:rPr>
          <w:rFonts w:ascii="Verdana" w:hAnsi="Verdana"/>
          <w:sz w:val="20"/>
          <w:szCs w:val="20"/>
          <w:shd w:val="clear" w:color="auto" w:fill="FFFFFF"/>
        </w:rPr>
        <w:t>Programme</w:t>
      </w:r>
      <w:proofErr w:type="spellEnd"/>
      <w:r>
        <w:rPr>
          <w:rFonts w:ascii="Verdana" w:hAnsi="Verdana"/>
          <w:sz w:val="20"/>
          <w:szCs w:val="20"/>
          <w:shd w:val="clear" w:color="auto" w:fill="FFFFFF"/>
        </w:rPr>
        <w:t xml:space="preserve"> Managers</w:t>
      </w:r>
      <w:r w:rsidRPr="003529A8">
        <w:rPr>
          <w:rFonts w:ascii="Verdana" w:hAnsi="Verdana"/>
          <w:sz w:val="20"/>
          <w:szCs w:val="20"/>
          <w:shd w:val="clear" w:color="auto" w:fill="FFFFFF"/>
        </w:rPr>
        <w:t>,</w:t>
      </w:r>
      <w:r w:rsidR="52B169C1" w:rsidRPr="003529A8">
        <w:rPr>
          <w:rFonts w:ascii="Verdana" w:hAnsi="Verdana"/>
          <w:sz w:val="20"/>
          <w:szCs w:val="20"/>
          <w:shd w:val="clear" w:color="auto" w:fill="FFFFFF"/>
        </w:rPr>
        <w:t xml:space="preserve"> </w:t>
      </w:r>
      <w:r w:rsidR="00907999">
        <w:rPr>
          <w:rFonts w:ascii="Verdana" w:hAnsi="Verdana"/>
          <w:sz w:val="20"/>
          <w:szCs w:val="20"/>
          <w:shd w:val="clear" w:color="auto" w:fill="FFFFFF"/>
        </w:rPr>
        <w:t>T</w:t>
      </w:r>
      <w:r w:rsidR="52B169C1" w:rsidRPr="003529A8">
        <w:rPr>
          <w:rFonts w:ascii="Verdana" w:hAnsi="Verdana"/>
          <w:sz w:val="20"/>
          <w:szCs w:val="20"/>
          <w:shd w:val="clear" w:color="auto" w:fill="FFFFFF"/>
        </w:rPr>
        <w:t xml:space="preserve">echnical </w:t>
      </w:r>
      <w:r w:rsidR="00907999">
        <w:rPr>
          <w:rFonts w:ascii="Verdana" w:hAnsi="Verdana"/>
          <w:sz w:val="20"/>
          <w:szCs w:val="20"/>
          <w:shd w:val="clear" w:color="auto" w:fill="FFFFFF"/>
        </w:rPr>
        <w:t>C</w:t>
      </w:r>
      <w:r w:rsidR="52B169C1" w:rsidRPr="003529A8">
        <w:rPr>
          <w:rFonts w:ascii="Verdana" w:hAnsi="Verdana"/>
          <w:sz w:val="20"/>
          <w:szCs w:val="20"/>
          <w:shd w:val="clear" w:color="auto" w:fill="FFFFFF"/>
        </w:rPr>
        <w:t>oordinators</w:t>
      </w:r>
      <w:r w:rsidRPr="003529A8">
        <w:rPr>
          <w:rFonts w:ascii="Verdana" w:hAnsi="Verdana"/>
          <w:sz w:val="20"/>
          <w:szCs w:val="20"/>
          <w:shd w:val="clear" w:color="auto" w:fill="FFFFFF"/>
        </w:rPr>
        <w:t xml:space="preserve"> the incumbent will perform the following duties:</w:t>
      </w:r>
    </w:p>
    <w:p w14:paraId="31643E9E" w14:textId="77777777" w:rsidR="00B66AF2" w:rsidRPr="0065706F" w:rsidRDefault="00B66AF2" w:rsidP="00F70D03">
      <w:pPr>
        <w:rPr>
          <w:rFonts w:ascii="Verdana" w:hAnsi="Verdana"/>
          <w:shd w:val="clear" w:color="auto" w:fill="FFFFFF"/>
        </w:rPr>
      </w:pPr>
    </w:p>
    <w:p w14:paraId="5A9051D0" w14:textId="77777777" w:rsidR="00F70D03" w:rsidRPr="00591119" w:rsidRDefault="00F70D03" w:rsidP="00F70D03">
      <w:pPr>
        <w:rPr>
          <w:rFonts w:ascii="Verdana" w:hAnsi="Verdana"/>
          <w:b/>
          <w:bCs/>
          <w:color w:val="365F91" w:themeColor="accent1" w:themeShade="BF"/>
        </w:rPr>
      </w:pPr>
      <w:r w:rsidRPr="00591119">
        <w:rPr>
          <w:rFonts w:ascii="Verdana" w:hAnsi="Verdana"/>
          <w:b/>
          <w:bCs/>
          <w:color w:val="365F91" w:themeColor="accent1" w:themeShade="BF"/>
        </w:rPr>
        <w:t>Position Specific Responsibilities:</w:t>
      </w:r>
    </w:p>
    <w:p w14:paraId="6D9F6D74" w14:textId="77777777" w:rsidR="00F70D03" w:rsidRPr="002403C8" w:rsidRDefault="00F70D03" w:rsidP="00F70D03">
      <w:pPr>
        <w:ind w:right="496"/>
        <w:rPr>
          <w:rFonts w:ascii="Verdana" w:hAnsi="Verdana"/>
          <w:sz w:val="20"/>
          <w:szCs w:val="20"/>
        </w:rPr>
      </w:pPr>
    </w:p>
    <w:p w14:paraId="33FAFC78" w14:textId="71FA7EF7" w:rsidR="00C63371" w:rsidRDefault="00C63371" w:rsidP="00C63371">
      <w:pPr>
        <w:pStyle w:val="ListParagraph"/>
        <w:numPr>
          <w:ilvl w:val="0"/>
          <w:numId w:val="23"/>
        </w:numPr>
        <w:tabs>
          <w:tab w:val="left" w:pos="-360"/>
        </w:tabs>
        <w:ind w:right="360"/>
        <w:jc w:val="both"/>
        <w:rPr>
          <w:rFonts w:ascii="Verdana" w:hAnsi="Verdana"/>
          <w:sz w:val="20"/>
          <w:szCs w:val="20"/>
        </w:rPr>
      </w:pPr>
      <w:r w:rsidRPr="00C63371">
        <w:rPr>
          <w:rFonts w:ascii="Verdana" w:hAnsi="Verdana"/>
          <w:sz w:val="20"/>
          <w:szCs w:val="20"/>
        </w:rPr>
        <w:t xml:space="preserve">Gather relevant meteorological, hydrological, and climate-related information from national </w:t>
      </w:r>
      <w:proofErr w:type="gramStart"/>
      <w:r w:rsidRPr="00C63371">
        <w:rPr>
          <w:rFonts w:ascii="Verdana" w:hAnsi="Verdana"/>
          <w:sz w:val="20"/>
          <w:szCs w:val="20"/>
        </w:rPr>
        <w:t>sources</w:t>
      </w:r>
      <w:r w:rsidR="006C47B9">
        <w:rPr>
          <w:rFonts w:ascii="Verdana" w:hAnsi="Verdana"/>
          <w:sz w:val="20"/>
          <w:szCs w:val="20"/>
        </w:rPr>
        <w:t>;</w:t>
      </w:r>
      <w:proofErr w:type="gramEnd"/>
    </w:p>
    <w:p w14:paraId="46D39D0D" w14:textId="77777777" w:rsidR="00C63371" w:rsidRDefault="00C63371" w:rsidP="00C63371">
      <w:pPr>
        <w:pStyle w:val="ListParagraph"/>
        <w:tabs>
          <w:tab w:val="left" w:pos="-360"/>
        </w:tabs>
        <w:ind w:right="360"/>
        <w:jc w:val="both"/>
        <w:rPr>
          <w:rFonts w:ascii="Verdana" w:hAnsi="Verdana"/>
          <w:sz w:val="20"/>
          <w:szCs w:val="20"/>
        </w:rPr>
      </w:pPr>
    </w:p>
    <w:p w14:paraId="51BDE918" w14:textId="7B7DCDFF" w:rsidR="00B66AF2" w:rsidRDefault="176FA274" w:rsidP="2CA49257">
      <w:pPr>
        <w:pStyle w:val="ListParagraph"/>
        <w:numPr>
          <w:ilvl w:val="0"/>
          <w:numId w:val="23"/>
        </w:numPr>
        <w:ind w:right="360"/>
        <w:jc w:val="both"/>
        <w:rPr>
          <w:rFonts w:ascii="Verdana" w:hAnsi="Verdana"/>
          <w:sz w:val="20"/>
          <w:szCs w:val="20"/>
        </w:rPr>
      </w:pPr>
      <w:r w:rsidRPr="2CA49257">
        <w:rPr>
          <w:rFonts w:ascii="Verdana" w:hAnsi="Verdana"/>
          <w:sz w:val="20"/>
          <w:szCs w:val="20"/>
        </w:rPr>
        <w:t xml:space="preserve">Provide </w:t>
      </w:r>
      <w:r w:rsidR="1C4B9B11" w:rsidRPr="2CA49257">
        <w:rPr>
          <w:rFonts w:ascii="Verdana" w:hAnsi="Verdana"/>
          <w:sz w:val="20"/>
          <w:szCs w:val="20"/>
        </w:rPr>
        <w:t>statistic</w:t>
      </w:r>
      <w:r w:rsidR="6E70C381" w:rsidRPr="2CA49257">
        <w:rPr>
          <w:rFonts w:ascii="Verdana" w:hAnsi="Verdana"/>
          <w:sz w:val="20"/>
          <w:szCs w:val="20"/>
        </w:rPr>
        <w:t xml:space="preserve">al analysis </w:t>
      </w:r>
      <w:r w:rsidR="1C4B9B11" w:rsidRPr="2CA49257">
        <w:rPr>
          <w:rFonts w:ascii="Verdana" w:hAnsi="Verdana"/>
          <w:sz w:val="20"/>
          <w:szCs w:val="20"/>
        </w:rPr>
        <w:t>on weather stations, hydrological networks,</w:t>
      </w:r>
      <w:r w:rsidR="69AA7F2A" w:rsidRPr="2CA49257">
        <w:rPr>
          <w:rFonts w:ascii="Verdana" w:hAnsi="Verdana"/>
          <w:sz w:val="20"/>
          <w:szCs w:val="20"/>
        </w:rPr>
        <w:t xml:space="preserve"> environmental and air quality,</w:t>
      </w:r>
      <w:r w:rsidR="1C4B9B11" w:rsidRPr="2CA49257">
        <w:rPr>
          <w:rFonts w:ascii="Verdana" w:hAnsi="Verdana"/>
          <w:sz w:val="20"/>
          <w:szCs w:val="20"/>
        </w:rPr>
        <w:t xml:space="preserve"> and observation systems as well as update records on institutional structure, policies, and governance of </w:t>
      </w:r>
      <w:proofErr w:type="gramStart"/>
      <w:r w:rsidR="1C4B9B11" w:rsidRPr="2CA49257">
        <w:rPr>
          <w:rFonts w:ascii="Verdana" w:hAnsi="Verdana"/>
          <w:sz w:val="20"/>
          <w:szCs w:val="20"/>
        </w:rPr>
        <w:t>NMHSs</w:t>
      </w:r>
      <w:r w:rsidR="685DBE2A" w:rsidRPr="2CA49257">
        <w:rPr>
          <w:rFonts w:ascii="Verdana" w:hAnsi="Verdana"/>
          <w:sz w:val="20"/>
          <w:szCs w:val="20"/>
        </w:rPr>
        <w:t>;</w:t>
      </w:r>
      <w:proofErr w:type="gramEnd"/>
    </w:p>
    <w:p w14:paraId="7B2BF5F4" w14:textId="77777777" w:rsidR="00907999" w:rsidRPr="00907999" w:rsidRDefault="00907999" w:rsidP="00907999">
      <w:pPr>
        <w:pStyle w:val="ListParagraph"/>
        <w:rPr>
          <w:rFonts w:ascii="Verdana" w:hAnsi="Verdana"/>
          <w:sz w:val="20"/>
          <w:szCs w:val="20"/>
        </w:rPr>
      </w:pPr>
    </w:p>
    <w:p w14:paraId="53FBBC1D" w14:textId="59E57722" w:rsidR="6DB631C9" w:rsidRDefault="6DB631C9" w:rsidP="2CA49257">
      <w:pPr>
        <w:pStyle w:val="ListParagraph"/>
        <w:numPr>
          <w:ilvl w:val="0"/>
          <w:numId w:val="23"/>
        </w:numPr>
        <w:ind w:right="360"/>
        <w:jc w:val="both"/>
        <w:rPr>
          <w:rFonts w:ascii="Verdana" w:hAnsi="Verdana"/>
          <w:sz w:val="20"/>
          <w:szCs w:val="20"/>
        </w:rPr>
      </w:pPr>
      <w:r w:rsidRPr="2CA49257">
        <w:rPr>
          <w:rFonts w:ascii="Verdana" w:hAnsi="Verdana"/>
          <w:sz w:val="20"/>
          <w:szCs w:val="20"/>
        </w:rPr>
        <w:t xml:space="preserve">Gather data and information about the performance </w:t>
      </w:r>
      <w:r w:rsidR="1D5F499A" w:rsidRPr="2CA49257">
        <w:rPr>
          <w:rFonts w:ascii="Verdana" w:hAnsi="Verdana"/>
          <w:sz w:val="20"/>
          <w:szCs w:val="20"/>
        </w:rPr>
        <w:t xml:space="preserve">and challenges facing the </w:t>
      </w:r>
      <w:r w:rsidRPr="2CA49257">
        <w:rPr>
          <w:rFonts w:ascii="Verdana" w:hAnsi="Verdana"/>
          <w:sz w:val="20"/>
          <w:szCs w:val="20"/>
        </w:rPr>
        <w:t xml:space="preserve">of regional centers such as </w:t>
      </w:r>
      <w:r w:rsidR="2FAF9FD8" w:rsidRPr="2CA49257">
        <w:rPr>
          <w:rFonts w:ascii="Verdana" w:hAnsi="Verdana"/>
          <w:sz w:val="20"/>
          <w:szCs w:val="20"/>
        </w:rPr>
        <w:t>R</w:t>
      </w:r>
      <w:r w:rsidRPr="2CA49257">
        <w:rPr>
          <w:rFonts w:ascii="Verdana" w:hAnsi="Verdana"/>
          <w:sz w:val="20"/>
          <w:szCs w:val="20"/>
        </w:rPr>
        <w:t xml:space="preserve">egional </w:t>
      </w:r>
      <w:r w:rsidR="294C4D3D" w:rsidRPr="2CA49257">
        <w:rPr>
          <w:rFonts w:ascii="Verdana" w:hAnsi="Verdana"/>
          <w:sz w:val="20"/>
          <w:szCs w:val="20"/>
        </w:rPr>
        <w:t>I</w:t>
      </w:r>
      <w:r w:rsidRPr="2CA49257">
        <w:rPr>
          <w:rFonts w:ascii="Verdana" w:hAnsi="Verdana"/>
          <w:sz w:val="20"/>
          <w:szCs w:val="20"/>
        </w:rPr>
        <w:t xml:space="preserve">nstrument </w:t>
      </w:r>
      <w:r w:rsidR="7EE44272" w:rsidRPr="2CA49257">
        <w:rPr>
          <w:rFonts w:ascii="Verdana" w:hAnsi="Verdana"/>
          <w:sz w:val="20"/>
          <w:szCs w:val="20"/>
        </w:rPr>
        <w:t>C</w:t>
      </w:r>
      <w:r w:rsidRPr="2CA49257">
        <w:rPr>
          <w:rFonts w:ascii="Verdana" w:hAnsi="Verdana"/>
          <w:sz w:val="20"/>
          <w:szCs w:val="20"/>
        </w:rPr>
        <w:t>enters,</w:t>
      </w:r>
      <w:r w:rsidR="33E82051" w:rsidRPr="2CA49257">
        <w:rPr>
          <w:rFonts w:ascii="Verdana" w:hAnsi="Verdana"/>
          <w:sz w:val="20"/>
          <w:szCs w:val="20"/>
        </w:rPr>
        <w:t xml:space="preserve"> R</w:t>
      </w:r>
      <w:r w:rsidRPr="2CA49257">
        <w:rPr>
          <w:rFonts w:ascii="Verdana" w:hAnsi="Verdana"/>
          <w:sz w:val="20"/>
          <w:szCs w:val="20"/>
        </w:rPr>
        <w:t xml:space="preserve">egional </w:t>
      </w:r>
      <w:r w:rsidR="3454880B" w:rsidRPr="2CA49257">
        <w:rPr>
          <w:rFonts w:ascii="Verdana" w:hAnsi="Verdana"/>
          <w:sz w:val="20"/>
          <w:szCs w:val="20"/>
        </w:rPr>
        <w:t>Specialized</w:t>
      </w:r>
      <w:r w:rsidRPr="2CA49257">
        <w:rPr>
          <w:rFonts w:ascii="Verdana" w:hAnsi="Verdana"/>
          <w:sz w:val="20"/>
          <w:szCs w:val="20"/>
        </w:rPr>
        <w:t xml:space="preserve"> </w:t>
      </w:r>
      <w:r w:rsidR="2753CF49" w:rsidRPr="2CA49257">
        <w:rPr>
          <w:rFonts w:ascii="Verdana" w:hAnsi="Verdana"/>
          <w:sz w:val="20"/>
          <w:szCs w:val="20"/>
        </w:rPr>
        <w:t>meteorological</w:t>
      </w:r>
      <w:r w:rsidRPr="2CA49257">
        <w:rPr>
          <w:rFonts w:ascii="Verdana" w:hAnsi="Verdana"/>
          <w:sz w:val="20"/>
          <w:szCs w:val="20"/>
        </w:rPr>
        <w:t xml:space="preserve"> centers, </w:t>
      </w:r>
      <w:r w:rsidR="3C7AA0CD" w:rsidRPr="2CA49257">
        <w:rPr>
          <w:rFonts w:ascii="Verdana" w:hAnsi="Verdana"/>
          <w:sz w:val="20"/>
          <w:szCs w:val="20"/>
        </w:rPr>
        <w:t xml:space="preserve">Regional Climate Centers, </w:t>
      </w:r>
      <w:r w:rsidR="06DE716D" w:rsidRPr="2CA49257">
        <w:rPr>
          <w:rFonts w:ascii="Verdana" w:hAnsi="Verdana"/>
          <w:sz w:val="20"/>
          <w:szCs w:val="20"/>
        </w:rPr>
        <w:t>Reginal WIGOS Centers, Regional Radiat</w:t>
      </w:r>
      <w:r w:rsidR="56C34F82" w:rsidRPr="2CA49257">
        <w:rPr>
          <w:rFonts w:ascii="Verdana" w:hAnsi="Verdana"/>
          <w:sz w:val="20"/>
          <w:szCs w:val="20"/>
        </w:rPr>
        <w:t>i</w:t>
      </w:r>
      <w:r w:rsidR="06DE716D" w:rsidRPr="2CA49257">
        <w:rPr>
          <w:rFonts w:ascii="Verdana" w:hAnsi="Verdana"/>
          <w:sz w:val="20"/>
          <w:szCs w:val="20"/>
        </w:rPr>
        <w:t xml:space="preserve">on Centers, </w:t>
      </w:r>
      <w:r w:rsidR="5AF24659" w:rsidRPr="2CA49257">
        <w:rPr>
          <w:rFonts w:ascii="Verdana" w:hAnsi="Verdana"/>
          <w:sz w:val="20"/>
          <w:szCs w:val="20"/>
        </w:rPr>
        <w:t>etc.</w:t>
      </w:r>
    </w:p>
    <w:p w14:paraId="1749BF64" w14:textId="77777777" w:rsidR="00C63371" w:rsidRPr="00C63371" w:rsidRDefault="00C63371" w:rsidP="00C63371">
      <w:pPr>
        <w:pStyle w:val="ListParagraph"/>
        <w:rPr>
          <w:rFonts w:ascii="Verdana" w:hAnsi="Verdana"/>
          <w:sz w:val="20"/>
          <w:szCs w:val="20"/>
        </w:rPr>
      </w:pPr>
    </w:p>
    <w:p w14:paraId="1A305A21" w14:textId="1EDAB87C" w:rsidR="00C63371" w:rsidRDefault="00C63371" w:rsidP="00A320E3">
      <w:pPr>
        <w:pStyle w:val="ListParagraph"/>
        <w:numPr>
          <w:ilvl w:val="0"/>
          <w:numId w:val="23"/>
        </w:numPr>
        <w:tabs>
          <w:tab w:val="left" w:pos="-360"/>
        </w:tabs>
        <w:ind w:right="360"/>
        <w:jc w:val="both"/>
        <w:rPr>
          <w:rFonts w:ascii="Verdana" w:hAnsi="Verdana"/>
          <w:sz w:val="20"/>
          <w:szCs w:val="20"/>
        </w:rPr>
      </w:pPr>
      <w:r w:rsidRPr="00C63371">
        <w:rPr>
          <w:rFonts w:ascii="Verdana" w:hAnsi="Verdana"/>
          <w:sz w:val="20"/>
          <w:szCs w:val="20"/>
        </w:rPr>
        <w:t>Maintain and update NMHS</w:t>
      </w:r>
      <w:r w:rsidR="00046C9A">
        <w:rPr>
          <w:rFonts w:ascii="Verdana" w:hAnsi="Verdana"/>
          <w:sz w:val="20"/>
          <w:szCs w:val="20"/>
        </w:rPr>
        <w:t>s</w:t>
      </w:r>
      <w:r w:rsidRPr="00C63371">
        <w:rPr>
          <w:rFonts w:ascii="Verdana" w:hAnsi="Verdana"/>
          <w:sz w:val="20"/>
          <w:szCs w:val="20"/>
        </w:rPr>
        <w:t xml:space="preserve"> country profile documents, ensuring accuracy and consistency as well as information on national policies, strategies, and </w:t>
      </w:r>
      <w:proofErr w:type="spellStart"/>
      <w:r w:rsidRPr="00C63371">
        <w:rPr>
          <w:rFonts w:ascii="Verdana" w:hAnsi="Verdana"/>
          <w:sz w:val="20"/>
          <w:szCs w:val="20"/>
        </w:rPr>
        <w:t>program</w:t>
      </w:r>
      <w:r>
        <w:rPr>
          <w:rFonts w:ascii="Verdana" w:hAnsi="Verdana"/>
          <w:sz w:val="20"/>
          <w:szCs w:val="20"/>
        </w:rPr>
        <w:t>me</w:t>
      </w:r>
      <w:r w:rsidRPr="00C63371">
        <w:rPr>
          <w:rFonts w:ascii="Verdana" w:hAnsi="Verdana"/>
          <w:sz w:val="20"/>
          <w:szCs w:val="20"/>
        </w:rPr>
        <w:t>s</w:t>
      </w:r>
      <w:proofErr w:type="spellEnd"/>
      <w:r w:rsidRPr="00C63371">
        <w:rPr>
          <w:rFonts w:ascii="Verdana" w:hAnsi="Verdana"/>
          <w:sz w:val="20"/>
          <w:szCs w:val="20"/>
        </w:rPr>
        <w:t xml:space="preserve"> related to meteorology and </w:t>
      </w:r>
      <w:proofErr w:type="gramStart"/>
      <w:r w:rsidRPr="00C63371">
        <w:rPr>
          <w:rFonts w:ascii="Verdana" w:hAnsi="Verdana"/>
          <w:sz w:val="20"/>
          <w:szCs w:val="20"/>
        </w:rPr>
        <w:t>hydrology</w:t>
      </w:r>
      <w:r w:rsidR="006C47B9">
        <w:rPr>
          <w:rFonts w:ascii="Verdana" w:hAnsi="Verdana"/>
          <w:sz w:val="20"/>
          <w:szCs w:val="20"/>
        </w:rPr>
        <w:t>;</w:t>
      </w:r>
      <w:proofErr w:type="gramEnd"/>
    </w:p>
    <w:p w14:paraId="739786E5" w14:textId="77777777" w:rsidR="00C63371" w:rsidRPr="00C63371" w:rsidRDefault="00C63371" w:rsidP="00C63371">
      <w:pPr>
        <w:pStyle w:val="ListParagraph"/>
        <w:rPr>
          <w:rFonts w:ascii="Verdana" w:hAnsi="Verdana"/>
          <w:sz w:val="20"/>
          <w:szCs w:val="20"/>
        </w:rPr>
      </w:pPr>
    </w:p>
    <w:p w14:paraId="1A6CB3B0" w14:textId="413F1D51" w:rsidR="00C63371" w:rsidRDefault="49CE2325" w:rsidP="2CA49257">
      <w:pPr>
        <w:pStyle w:val="ListParagraph"/>
        <w:numPr>
          <w:ilvl w:val="0"/>
          <w:numId w:val="23"/>
        </w:numPr>
        <w:ind w:right="360"/>
        <w:jc w:val="both"/>
        <w:rPr>
          <w:rFonts w:ascii="Verdana" w:hAnsi="Verdana"/>
          <w:sz w:val="20"/>
          <w:szCs w:val="20"/>
        </w:rPr>
      </w:pPr>
      <w:r w:rsidRPr="2CA49257">
        <w:rPr>
          <w:rFonts w:ascii="Verdana" w:hAnsi="Verdana"/>
          <w:sz w:val="20"/>
          <w:szCs w:val="20"/>
        </w:rPr>
        <w:t>Support</w:t>
      </w:r>
      <w:r w:rsidR="1C4B9B11" w:rsidRPr="2CA49257">
        <w:rPr>
          <w:rFonts w:ascii="Verdana" w:hAnsi="Verdana"/>
          <w:sz w:val="20"/>
          <w:szCs w:val="20"/>
        </w:rPr>
        <w:t xml:space="preserve"> WMO</w:t>
      </w:r>
      <w:r w:rsidR="2710B7D2" w:rsidRPr="2CA49257">
        <w:rPr>
          <w:rFonts w:ascii="Verdana" w:hAnsi="Verdana"/>
          <w:sz w:val="20"/>
          <w:szCs w:val="20"/>
        </w:rPr>
        <w:t>-RAF</w:t>
      </w:r>
      <w:r w:rsidR="1C4B9B11" w:rsidRPr="2CA49257">
        <w:rPr>
          <w:rFonts w:ascii="Verdana" w:hAnsi="Verdana"/>
          <w:sz w:val="20"/>
          <w:szCs w:val="20"/>
        </w:rPr>
        <w:t xml:space="preserve"> </w:t>
      </w:r>
      <w:r w:rsidR="17A51273" w:rsidRPr="2CA49257">
        <w:rPr>
          <w:rFonts w:ascii="Verdana" w:hAnsi="Verdana"/>
          <w:sz w:val="20"/>
          <w:szCs w:val="20"/>
        </w:rPr>
        <w:t xml:space="preserve">efforts </w:t>
      </w:r>
      <w:proofErr w:type="gramStart"/>
      <w:r w:rsidR="17A51273" w:rsidRPr="2CA49257">
        <w:rPr>
          <w:rFonts w:ascii="Verdana" w:hAnsi="Verdana"/>
          <w:sz w:val="20"/>
          <w:szCs w:val="20"/>
        </w:rPr>
        <w:t xml:space="preserve">on </w:t>
      </w:r>
      <w:r w:rsidR="1C4B9B11" w:rsidRPr="2CA49257">
        <w:rPr>
          <w:rFonts w:ascii="Verdana" w:hAnsi="Verdana"/>
          <w:sz w:val="20"/>
          <w:szCs w:val="20"/>
        </w:rPr>
        <w:t xml:space="preserve"> engagement</w:t>
      </w:r>
      <w:proofErr w:type="gramEnd"/>
      <w:r w:rsidR="1C4B9B11" w:rsidRPr="2CA49257">
        <w:rPr>
          <w:rFonts w:ascii="Verdana" w:hAnsi="Verdana"/>
          <w:sz w:val="20"/>
          <w:szCs w:val="20"/>
        </w:rPr>
        <w:t xml:space="preserve"> with donors and international partners by providing updated </w:t>
      </w:r>
      <w:r w:rsidR="51ED3531" w:rsidRPr="2CA49257">
        <w:rPr>
          <w:rFonts w:ascii="Verdana" w:hAnsi="Verdana"/>
          <w:sz w:val="20"/>
          <w:szCs w:val="20"/>
        </w:rPr>
        <w:t xml:space="preserve">information on the needs of </w:t>
      </w:r>
      <w:r w:rsidR="1C4B9B11" w:rsidRPr="2CA49257">
        <w:rPr>
          <w:rFonts w:ascii="Verdana" w:hAnsi="Verdana"/>
          <w:sz w:val="20"/>
          <w:szCs w:val="20"/>
        </w:rPr>
        <w:t>NMHS</w:t>
      </w:r>
      <w:r w:rsidR="7BA79624" w:rsidRPr="2CA49257">
        <w:rPr>
          <w:rFonts w:ascii="Verdana" w:hAnsi="Verdana"/>
          <w:sz w:val="20"/>
          <w:szCs w:val="20"/>
        </w:rPr>
        <w:t>s</w:t>
      </w:r>
      <w:r w:rsidR="1C4B9B11" w:rsidRPr="2CA49257">
        <w:rPr>
          <w:rFonts w:ascii="Verdana" w:hAnsi="Verdana"/>
          <w:sz w:val="20"/>
          <w:szCs w:val="20"/>
        </w:rPr>
        <w:t xml:space="preserve"> </w:t>
      </w:r>
      <w:r w:rsidR="685DBE2A" w:rsidRPr="2CA49257">
        <w:rPr>
          <w:rFonts w:ascii="Verdana" w:hAnsi="Verdana"/>
          <w:sz w:val="20"/>
          <w:szCs w:val="20"/>
        </w:rPr>
        <w:t>;</w:t>
      </w:r>
    </w:p>
    <w:p w14:paraId="01994D8D" w14:textId="77777777" w:rsidR="006C47B9" w:rsidRPr="00C63371" w:rsidRDefault="006C47B9" w:rsidP="006C47B9">
      <w:pPr>
        <w:pStyle w:val="ListParagraph"/>
        <w:tabs>
          <w:tab w:val="left" w:pos="-360"/>
        </w:tabs>
        <w:ind w:right="360"/>
        <w:jc w:val="both"/>
        <w:rPr>
          <w:rFonts w:ascii="Verdana" w:hAnsi="Verdana"/>
          <w:sz w:val="20"/>
          <w:szCs w:val="20"/>
        </w:rPr>
      </w:pPr>
    </w:p>
    <w:p w14:paraId="73B71244" w14:textId="352990A9" w:rsidR="00C63371" w:rsidRDefault="1C4B9B11" w:rsidP="2CA49257">
      <w:pPr>
        <w:pStyle w:val="ListParagraph"/>
        <w:numPr>
          <w:ilvl w:val="0"/>
          <w:numId w:val="23"/>
        </w:numPr>
        <w:ind w:right="360"/>
        <w:jc w:val="both"/>
        <w:rPr>
          <w:rFonts w:ascii="Verdana" w:hAnsi="Verdana"/>
          <w:sz w:val="20"/>
          <w:szCs w:val="20"/>
        </w:rPr>
      </w:pPr>
      <w:r w:rsidRPr="2CA49257">
        <w:rPr>
          <w:rFonts w:ascii="Verdana" w:hAnsi="Verdana"/>
          <w:sz w:val="20"/>
          <w:szCs w:val="20"/>
        </w:rPr>
        <w:t>Document changes in meteorological and hydrological observation infrastructure</w:t>
      </w:r>
      <w:r w:rsidR="3734D34F" w:rsidRPr="2CA49257">
        <w:rPr>
          <w:rFonts w:ascii="Verdana" w:hAnsi="Verdana"/>
          <w:sz w:val="20"/>
          <w:szCs w:val="20"/>
        </w:rPr>
        <w:t>, development of WIGOS National Implementation Plans,</w:t>
      </w:r>
      <w:r w:rsidRPr="2CA49257">
        <w:rPr>
          <w:rFonts w:ascii="Verdana" w:hAnsi="Verdana"/>
          <w:sz w:val="20"/>
          <w:szCs w:val="20"/>
        </w:rPr>
        <w:t xml:space="preserve"> and track developments in early warning systems and climate adaptation </w:t>
      </w:r>
      <w:proofErr w:type="gramStart"/>
      <w:r w:rsidRPr="2CA49257">
        <w:rPr>
          <w:rFonts w:ascii="Verdana" w:hAnsi="Verdana"/>
          <w:sz w:val="20"/>
          <w:szCs w:val="20"/>
        </w:rPr>
        <w:t>tools</w:t>
      </w:r>
      <w:r w:rsidR="685DBE2A" w:rsidRPr="2CA49257">
        <w:rPr>
          <w:rFonts w:ascii="Verdana" w:hAnsi="Verdana"/>
          <w:sz w:val="20"/>
          <w:szCs w:val="20"/>
        </w:rPr>
        <w:t>;</w:t>
      </w:r>
      <w:proofErr w:type="gramEnd"/>
    </w:p>
    <w:p w14:paraId="67B8382B" w14:textId="77777777" w:rsidR="00907999" w:rsidRPr="00907999" w:rsidRDefault="00907999" w:rsidP="00907999">
      <w:pPr>
        <w:pStyle w:val="ListParagraph"/>
        <w:rPr>
          <w:rFonts w:ascii="Verdana" w:hAnsi="Verdana"/>
          <w:sz w:val="20"/>
          <w:szCs w:val="20"/>
        </w:rPr>
      </w:pPr>
    </w:p>
    <w:p w14:paraId="745E20D6" w14:textId="2D5482F8" w:rsidR="6B28F395" w:rsidRDefault="6B28F395" w:rsidP="2CA49257">
      <w:pPr>
        <w:pStyle w:val="ListParagraph"/>
        <w:numPr>
          <w:ilvl w:val="0"/>
          <w:numId w:val="23"/>
        </w:numPr>
        <w:ind w:right="360"/>
        <w:jc w:val="both"/>
        <w:rPr>
          <w:rFonts w:ascii="Verdana" w:hAnsi="Verdana"/>
          <w:sz w:val="20"/>
          <w:szCs w:val="20"/>
        </w:rPr>
      </w:pPr>
      <w:r w:rsidRPr="2CA49257">
        <w:rPr>
          <w:rFonts w:ascii="Verdana" w:hAnsi="Verdana"/>
          <w:sz w:val="20"/>
          <w:szCs w:val="20"/>
        </w:rPr>
        <w:t xml:space="preserve">Gather information about the </w:t>
      </w:r>
      <w:r w:rsidR="65A55531" w:rsidRPr="2CA49257">
        <w:rPr>
          <w:rFonts w:ascii="Verdana" w:hAnsi="Verdana"/>
          <w:sz w:val="20"/>
          <w:szCs w:val="20"/>
        </w:rPr>
        <w:t>existence</w:t>
      </w:r>
      <w:r w:rsidRPr="2CA49257">
        <w:rPr>
          <w:rFonts w:ascii="Verdana" w:hAnsi="Verdana"/>
          <w:sz w:val="20"/>
          <w:szCs w:val="20"/>
        </w:rPr>
        <w:t xml:space="preserve"> and utilization of weather radars by NMHSs in Africa and </w:t>
      </w:r>
      <w:r w:rsidR="5990F1E8" w:rsidRPr="2CA49257">
        <w:rPr>
          <w:rFonts w:ascii="Verdana" w:hAnsi="Verdana"/>
          <w:sz w:val="20"/>
          <w:szCs w:val="20"/>
        </w:rPr>
        <w:t>conceptualize</w:t>
      </w:r>
      <w:r w:rsidRPr="2CA49257">
        <w:rPr>
          <w:rFonts w:ascii="Verdana" w:hAnsi="Verdana"/>
          <w:sz w:val="20"/>
          <w:szCs w:val="20"/>
        </w:rPr>
        <w:t xml:space="preserve"> the possibility of developing a platf</w:t>
      </w:r>
      <w:r w:rsidR="19126ABF" w:rsidRPr="2CA49257">
        <w:rPr>
          <w:rFonts w:ascii="Verdana" w:hAnsi="Verdana"/>
          <w:sz w:val="20"/>
          <w:szCs w:val="20"/>
        </w:rPr>
        <w:t>or</w:t>
      </w:r>
      <w:r w:rsidRPr="2CA49257">
        <w:rPr>
          <w:rFonts w:ascii="Verdana" w:hAnsi="Verdana"/>
          <w:sz w:val="20"/>
          <w:szCs w:val="20"/>
        </w:rPr>
        <w:t xml:space="preserve">m for sharing </w:t>
      </w:r>
      <w:r w:rsidR="0CCF6CD0" w:rsidRPr="2CA49257">
        <w:rPr>
          <w:rFonts w:ascii="Verdana" w:hAnsi="Verdana"/>
          <w:sz w:val="20"/>
          <w:szCs w:val="20"/>
        </w:rPr>
        <w:t xml:space="preserve">and visualization </w:t>
      </w:r>
      <w:r w:rsidR="50B5FDE1" w:rsidRPr="2CA49257">
        <w:rPr>
          <w:rFonts w:ascii="Verdana" w:hAnsi="Verdana"/>
          <w:sz w:val="20"/>
          <w:szCs w:val="20"/>
        </w:rPr>
        <w:t xml:space="preserve">of </w:t>
      </w:r>
      <w:r w:rsidR="0CCF6CD0" w:rsidRPr="2CA49257">
        <w:rPr>
          <w:rFonts w:ascii="Verdana" w:hAnsi="Verdana"/>
          <w:sz w:val="20"/>
          <w:szCs w:val="20"/>
        </w:rPr>
        <w:t xml:space="preserve">radar data </w:t>
      </w:r>
    </w:p>
    <w:p w14:paraId="0A742CA6" w14:textId="77777777" w:rsidR="006C47B9" w:rsidRPr="00C63371" w:rsidRDefault="006C47B9" w:rsidP="006C47B9">
      <w:pPr>
        <w:pStyle w:val="ListParagraph"/>
        <w:tabs>
          <w:tab w:val="left" w:pos="-360"/>
        </w:tabs>
        <w:ind w:right="360"/>
        <w:jc w:val="both"/>
        <w:rPr>
          <w:rFonts w:ascii="Verdana" w:hAnsi="Verdana"/>
          <w:sz w:val="20"/>
          <w:szCs w:val="20"/>
        </w:rPr>
      </w:pPr>
    </w:p>
    <w:p w14:paraId="50894DE0" w14:textId="763B096D" w:rsidR="006C47B9" w:rsidRDefault="006C47B9" w:rsidP="006C47B9">
      <w:pPr>
        <w:pStyle w:val="ListParagraph"/>
        <w:numPr>
          <w:ilvl w:val="0"/>
          <w:numId w:val="23"/>
        </w:numPr>
        <w:tabs>
          <w:tab w:val="left" w:pos="-360"/>
        </w:tabs>
        <w:ind w:right="360"/>
        <w:jc w:val="both"/>
        <w:rPr>
          <w:rFonts w:ascii="Verdana" w:hAnsi="Verdana"/>
          <w:sz w:val="20"/>
          <w:szCs w:val="20"/>
        </w:rPr>
      </w:pPr>
      <w:r w:rsidRPr="006C47B9">
        <w:rPr>
          <w:rFonts w:ascii="Verdana" w:hAnsi="Verdana"/>
          <w:sz w:val="20"/>
          <w:szCs w:val="20"/>
        </w:rPr>
        <w:lastRenderedPageBreak/>
        <w:t xml:space="preserve">Ensure the country profile reflects advancements in data collection and forecasting </w:t>
      </w:r>
      <w:proofErr w:type="gramStart"/>
      <w:r w:rsidRPr="006C47B9">
        <w:rPr>
          <w:rFonts w:ascii="Verdana" w:hAnsi="Verdana"/>
          <w:sz w:val="20"/>
          <w:szCs w:val="20"/>
        </w:rPr>
        <w:t>technology</w:t>
      </w:r>
      <w:r>
        <w:rPr>
          <w:rFonts w:ascii="Verdana" w:hAnsi="Verdana"/>
          <w:sz w:val="20"/>
          <w:szCs w:val="20"/>
        </w:rPr>
        <w:t>;</w:t>
      </w:r>
      <w:proofErr w:type="gramEnd"/>
    </w:p>
    <w:p w14:paraId="7C8D7E69" w14:textId="77777777" w:rsidR="006C47B9" w:rsidRPr="006C47B9" w:rsidRDefault="006C47B9" w:rsidP="006C47B9">
      <w:pPr>
        <w:pStyle w:val="ListParagraph"/>
        <w:rPr>
          <w:rFonts w:ascii="Verdana" w:hAnsi="Verdana"/>
          <w:sz w:val="20"/>
          <w:szCs w:val="20"/>
        </w:rPr>
      </w:pPr>
    </w:p>
    <w:p w14:paraId="4913AC25" w14:textId="17EF9BFA" w:rsidR="006C47B9" w:rsidRDefault="685DBE2A" w:rsidP="2CA49257">
      <w:pPr>
        <w:pStyle w:val="ListParagraph"/>
        <w:numPr>
          <w:ilvl w:val="0"/>
          <w:numId w:val="23"/>
        </w:numPr>
        <w:ind w:right="360"/>
        <w:jc w:val="both"/>
        <w:rPr>
          <w:rFonts w:ascii="Verdana" w:hAnsi="Verdana"/>
          <w:sz w:val="20"/>
          <w:szCs w:val="20"/>
        </w:rPr>
      </w:pPr>
      <w:r w:rsidRPr="2CA49257">
        <w:rPr>
          <w:rFonts w:ascii="Verdana" w:hAnsi="Verdana"/>
          <w:sz w:val="20"/>
          <w:szCs w:val="20"/>
        </w:rPr>
        <w:t xml:space="preserve">Monitor updates to laws, policies, and institutional frameworks governing </w:t>
      </w:r>
      <w:r w:rsidR="225A018D" w:rsidRPr="2CA49257">
        <w:rPr>
          <w:rFonts w:ascii="Verdana" w:hAnsi="Verdana"/>
          <w:sz w:val="20"/>
          <w:szCs w:val="20"/>
        </w:rPr>
        <w:t xml:space="preserve">the operations of </w:t>
      </w:r>
      <w:r w:rsidRPr="2CA49257">
        <w:rPr>
          <w:rFonts w:ascii="Verdana" w:hAnsi="Verdana"/>
          <w:sz w:val="20"/>
          <w:szCs w:val="20"/>
        </w:rPr>
        <w:t>NMHS</w:t>
      </w:r>
      <w:r w:rsidR="225A018D" w:rsidRPr="2CA49257">
        <w:rPr>
          <w:rFonts w:ascii="Verdana" w:hAnsi="Verdana"/>
          <w:sz w:val="20"/>
          <w:szCs w:val="20"/>
        </w:rPr>
        <w:t>s</w:t>
      </w:r>
      <w:r w:rsidRPr="2CA49257">
        <w:rPr>
          <w:rFonts w:ascii="Verdana" w:hAnsi="Verdana"/>
          <w:sz w:val="20"/>
          <w:szCs w:val="20"/>
        </w:rPr>
        <w:t xml:space="preserve"> as well as provide input on strategic planning and national meteorological development </w:t>
      </w:r>
      <w:proofErr w:type="gramStart"/>
      <w:r w:rsidRPr="2CA49257">
        <w:rPr>
          <w:rFonts w:ascii="Verdana" w:hAnsi="Verdana"/>
          <w:sz w:val="20"/>
          <w:szCs w:val="20"/>
        </w:rPr>
        <w:t>plans;</w:t>
      </w:r>
      <w:proofErr w:type="gramEnd"/>
    </w:p>
    <w:p w14:paraId="6B6106CF" w14:textId="77777777" w:rsidR="00907999" w:rsidRPr="00907999" w:rsidRDefault="00907999" w:rsidP="00907999">
      <w:pPr>
        <w:pStyle w:val="ListParagraph"/>
        <w:rPr>
          <w:rFonts w:ascii="Verdana" w:hAnsi="Verdana"/>
          <w:sz w:val="20"/>
          <w:szCs w:val="20"/>
        </w:rPr>
      </w:pPr>
    </w:p>
    <w:p w14:paraId="358CCA11" w14:textId="59E17AD8" w:rsidR="0F45C58D" w:rsidRDefault="0F45C58D" w:rsidP="2CA49257">
      <w:pPr>
        <w:pStyle w:val="ListParagraph"/>
        <w:numPr>
          <w:ilvl w:val="0"/>
          <w:numId w:val="23"/>
        </w:numPr>
        <w:ind w:right="360"/>
        <w:jc w:val="both"/>
        <w:rPr>
          <w:rFonts w:ascii="Verdana" w:hAnsi="Verdana"/>
          <w:sz w:val="20"/>
          <w:szCs w:val="20"/>
        </w:rPr>
      </w:pPr>
      <w:r w:rsidRPr="2CA49257">
        <w:rPr>
          <w:rFonts w:ascii="Verdana" w:hAnsi="Verdana"/>
          <w:sz w:val="20"/>
          <w:szCs w:val="20"/>
        </w:rPr>
        <w:t>Update RAI const</w:t>
      </w:r>
      <w:r w:rsidR="3418213C" w:rsidRPr="2CA49257">
        <w:rPr>
          <w:rFonts w:ascii="Verdana" w:hAnsi="Verdana"/>
          <w:sz w:val="20"/>
          <w:szCs w:val="20"/>
        </w:rPr>
        <w:t>itue</w:t>
      </w:r>
      <w:r w:rsidRPr="2CA49257">
        <w:rPr>
          <w:rFonts w:ascii="Verdana" w:hAnsi="Verdana"/>
          <w:sz w:val="20"/>
          <w:szCs w:val="20"/>
        </w:rPr>
        <w:t xml:space="preserve">nt </w:t>
      </w:r>
      <w:r w:rsidR="04606411" w:rsidRPr="2CA49257">
        <w:rPr>
          <w:rFonts w:ascii="Verdana" w:hAnsi="Verdana"/>
          <w:sz w:val="20"/>
          <w:szCs w:val="20"/>
        </w:rPr>
        <w:t>and subsidiary bodies composition and activities in the community platform</w:t>
      </w:r>
    </w:p>
    <w:p w14:paraId="573955A4" w14:textId="75383C92" w:rsidR="006C47B9" w:rsidRPr="006C47B9" w:rsidRDefault="006C47B9" w:rsidP="006C47B9">
      <w:pPr>
        <w:pStyle w:val="ListParagraph"/>
        <w:tabs>
          <w:tab w:val="left" w:pos="-360"/>
        </w:tabs>
        <w:ind w:right="360"/>
        <w:jc w:val="both"/>
        <w:rPr>
          <w:rFonts w:ascii="Verdana" w:hAnsi="Verdana"/>
          <w:sz w:val="20"/>
          <w:szCs w:val="20"/>
        </w:rPr>
      </w:pPr>
    </w:p>
    <w:p w14:paraId="4D294AFF" w14:textId="0B74AA52" w:rsidR="006C47B9" w:rsidRDefault="685DBE2A" w:rsidP="2CA49257">
      <w:pPr>
        <w:pStyle w:val="ListParagraph"/>
        <w:numPr>
          <w:ilvl w:val="0"/>
          <w:numId w:val="23"/>
        </w:numPr>
        <w:ind w:right="360"/>
        <w:jc w:val="both"/>
        <w:rPr>
          <w:rFonts w:ascii="Verdana" w:hAnsi="Verdana"/>
          <w:sz w:val="20"/>
          <w:szCs w:val="20"/>
        </w:rPr>
      </w:pPr>
      <w:r w:rsidRPr="2CA49257">
        <w:rPr>
          <w:rFonts w:ascii="Verdana" w:hAnsi="Verdana"/>
          <w:sz w:val="20"/>
          <w:szCs w:val="20"/>
        </w:rPr>
        <w:t>Prepare periodic reports for submission to WMO</w:t>
      </w:r>
      <w:r w:rsidR="7C13000E" w:rsidRPr="2CA49257">
        <w:rPr>
          <w:rFonts w:ascii="Verdana" w:hAnsi="Verdana"/>
          <w:sz w:val="20"/>
          <w:szCs w:val="20"/>
        </w:rPr>
        <w:t>-RAF</w:t>
      </w:r>
      <w:r w:rsidRPr="2CA49257">
        <w:rPr>
          <w:rFonts w:ascii="Verdana" w:hAnsi="Verdana"/>
          <w:sz w:val="20"/>
          <w:szCs w:val="20"/>
        </w:rPr>
        <w:t xml:space="preserve"> and maintain archives of historical country profile updates for </w:t>
      </w:r>
      <w:proofErr w:type="gramStart"/>
      <w:r w:rsidRPr="2CA49257">
        <w:rPr>
          <w:rFonts w:ascii="Verdana" w:hAnsi="Verdana"/>
          <w:sz w:val="20"/>
          <w:szCs w:val="20"/>
        </w:rPr>
        <w:t>reference;</w:t>
      </w:r>
      <w:proofErr w:type="gramEnd"/>
      <w:r w:rsidRPr="2CA49257">
        <w:rPr>
          <w:rFonts w:ascii="Verdana" w:hAnsi="Verdana"/>
          <w:sz w:val="20"/>
          <w:szCs w:val="20"/>
        </w:rPr>
        <w:t xml:space="preserve"> </w:t>
      </w:r>
    </w:p>
    <w:p w14:paraId="15EE6227" w14:textId="3ABDA631" w:rsidR="006C47B9" w:rsidRPr="006C47B9" w:rsidRDefault="006C47B9" w:rsidP="2CA49257">
      <w:pPr>
        <w:pStyle w:val="ListParagraph"/>
        <w:ind w:right="360"/>
        <w:jc w:val="both"/>
        <w:rPr>
          <w:rFonts w:ascii="Verdana" w:hAnsi="Verdana"/>
          <w:sz w:val="20"/>
          <w:szCs w:val="20"/>
        </w:rPr>
      </w:pPr>
    </w:p>
    <w:p w14:paraId="546DD9E0" w14:textId="4CD63BB8" w:rsidR="00B66AF2" w:rsidRPr="006C47B9" w:rsidRDefault="00B66AF2" w:rsidP="006C47B9">
      <w:pPr>
        <w:pStyle w:val="ListParagraph"/>
        <w:numPr>
          <w:ilvl w:val="0"/>
          <w:numId w:val="23"/>
        </w:numPr>
        <w:tabs>
          <w:tab w:val="left" w:pos="-360"/>
        </w:tabs>
        <w:ind w:right="360"/>
        <w:jc w:val="both"/>
        <w:rPr>
          <w:rFonts w:ascii="Verdana" w:hAnsi="Verdana"/>
          <w:sz w:val="20"/>
          <w:szCs w:val="20"/>
        </w:rPr>
      </w:pPr>
      <w:r w:rsidRPr="006C47B9">
        <w:rPr>
          <w:rFonts w:ascii="Verdana" w:hAnsi="Verdana"/>
          <w:sz w:val="20"/>
          <w:szCs w:val="20"/>
        </w:rPr>
        <w:t>Carry out other relevant duties as required.</w:t>
      </w:r>
    </w:p>
    <w:p w14:paraId="450470B7" w14:textId="77777777" w:rsidR="00C63371" w:rsidRPr="00C63371" w:rsidRDefault="00C63371" w:rsidP="00C63371">
      <w:pPr>
        <w:tabs>
          <w:tab w:val="left" w:pos="-360"/>
        </w:tabs>
        <w:ind w:left="1418" w:right="360" w:hanging="1418"/>
        <w:contextualSpacing/>
        <w:jc w:val="both"/>
        <w:rPr>
          <w:rFonts w:ascii="Verdana" w:hAnsi="Verdana"/>
          <w:sz w:val="20"/>
          <w:szCs w:val="20"/>
        </w:rPr>
      </w:pPr>
    </w:p>
    <w:p w14:paraId="527B0168" w14:textId="77777777" w:rsidR="00B66AF2" w:rsidRDefault="00B66AF2" w:rsidP="00F70D03">
      <w:pPr>
        <w:tabs>
          <w:tab w:val="left" w:pos="-360"/>
        </w:tabs>
        <w:ind w:left="1418" w:right="360" w:hanging="1418"/>
        <w:jc w:val="both"/>
        <w:rPr>
          <w:rFonts w:ascii="Verdana" w:hAnsi="Verdana"/>
          <w:sz w:val="20"/>
          <w:szCs w:val="20"/>
        </w:rPr>
      </w:pPr>
    </w:p>
    <w:p w14:paraId="00B0A581" w14:textId="77777777" w:rsidR="00B66AF2" w:rsidRDefault="00B66AF2" w:rsidP="00F70D03">
      <w:pPr>
        <w:tabs>
          <w:tab w:val="left" w:pos="-360"/>
        </w:tabs>
        <w:ind w:left="1418" w:right="360" w:hanging="1418"/>
        <w:jc w:val="both"/>
        <w:rPr>
          <w:rFonts w:ascii="Verdana" w:hAnsi="Verdana"/>
          <w:sz w:val="20"/>
          <w:szCs w:val="20"/>
        </w:rPr>
      </w:pPr>
    </w:p>
    <w:p w14:paraId="38FD4A52" w14:textId="53F1DCCE" w:rsidR="00F70D03" w:rsidRDefault="00F70D03" w:rsidP="00F70D03">
      <w:pPr>
        <w:tabs>
          <w:tab w:val="left" w:pos="-360"/>
        </w:tabs>
        <w:ind w:left="1418" w:right="360" w:hanging="1418"/>
        <w:jc w:val="both"/>
        <w:rPr>
          <w:rFonts w:ascii="Verdana" w:hAnsi="Verdana"/>
          <w:b/>
          <w:color w:val="365F91"/>
        </w:rPr>
      </w:pPr>
      <w:r w:rsidRPr="0065706F">
        <w:rPr>
          <w:rFonts w:ascii="Verdana" w:hAnsi="Verdana"/>
          <w:b/>
          <w:color w:val="365F91"/>
        </w:rPr>
        <w:t>Qualifications:</w:t>
      </w:r>
    </w:p>
    <w:p w14:paraId="7411D1EB" w14:textId="77777777" w:rsidR="006C47B9" w:rsidRDefault="006C47B9" w:rsidP="00F70D03">
      <w:pPr>
        <w:tabs>
          <w:tab w:val="left" w:pos="-360"/>
        </w:tabs>
        <w:ind w:left="1418" w:right="360" w:hanging="1418"/>
        <w:jc w:val="both"/>
        <w:rPr>
          <w:rFonts w:ascii="Verdana" w:hAnsi="Verdana"/>
          <w:b/>
          <w:color w:val="365F91"/>
        </w:rPr>
      </w:pPr>
    </w:p>
    <w:p w14:paraId="711DF5B6" w14:textId="1E313611" w:rsidR="006C47B9" w:rsidRPr="004149B2" w:rsidRDefault="685DBE2A" w:rsidP="004149B2">
      <w:pPr>
        <w:widowControl w:val="0"/>
        <w:tabs>
          <w:tab w:val="left" w:pos="720"/>
          <w:tab w:val="left" w:pos="1440"/>
          <w:tab w:val="left" w:pos="6480"/>
        </w:tabs>
        <w:snapToGrid w:val="0"/>
        <w:ind w:left="1260" w:hanging="1260"/>
        <w:rPr>
          <w:rFonts w:ascii="Verdana" w:hAnsi="Verdana"/>
          <w:noProof/>
          <w:sz w:val="20"/>
          <w:szCs w:val="20"/>
          <w:lang w:val="en"/>
        </w:rPr>
      </w:pPr>
      <w:r w:rsidRPr="2CA49257">
        <w:rPr>
          <w:rFonts w:ascii="Verdana" w:hAnsi="Verdana"/>
          <w:color w:val="365F91" w:themeColor="accent1" w:themeShade="BF"/>
          <w:sz w:val="20"/>
          <w:szCs w:val="20"/>
          <w:u w:val="single"/>
        </w:rPr>
        <w:t>Education:</w:t>
      </w:r>
      <w:r w:rsidRPr="2CA49257">
        <w:rPr>
          <w:rFonts w:ascii="Verdana" w:hAnsi="Verdana"/>
          <w:sz w:val="20"/>
          <w:szCs w:val="20"/>
        </w:rPr>
        <w:t xml:space="preserve">  </w:t>
      </w:r>
      <w:r w:rsidRPr="2CA49257">
        <w:rPr>
          <w:rFonts w:ascii="Verdana" w:hAnsi="Verdana"/>
          <w:noProof/>
          <w:sz w:val="20"/>
          <w:szCs w:val="20"/>
          <w:lang w:val="en"/>
        </w:rPr>
        <w:t xml:space="preserve">A M.Sc in computer science, mathematics, statistics, engineering, </w:t>
      </w:r>
      <w:r w:rsidR="459D8A52" w:rsidRPr="2CA49257">
        <w:rPr>
          <w:rFonts w:ascii="Verdana" w:hAnsi="Verdana"/>
          <w:noProof/>
          <w:sz w:val="20"/>
          <w:szCs w:val="20"/>
          <w:lang w:val="en"/>
        </w:rPr>
        <w:t>m</w:t>
      </w:r>
      <w:r w:rsidR="30F3EF90" w:rsidRPr="2CA49257">
        <w:rPr>
          <w:rFonts w:ascii="Verdana" w:hAnsi="Verdana"/>
          <w:noProof/>
          <w:sz w:val="20"/>
          <w:szCs w:val="20"/>
          <w:lang w:val="en"/>
        </w:rPr>
        <w:t>eteorological and climate</w:t>
      </w:r>
      <w:r w:rsidR="6768EE0B" w:rsidRPr="2CA49257">
        <w:rPr>
          <w:rFonts w:ascii="Verdana" w:hAnsi="Verdana"/>
          <w:noProof/>
          <w:sz w:val="20"/>
          <w:szCs w:val="20"/>
          <w:lang w:val="en"/>
        </w:rPr>
        <w:t xml:space="preserve">, or environmental </w:t>
      </w:r>
      <w:r w:rsidRPr="2CA49257">
        <w:rPr>
          <w:rFonts w:ascii="Verdana" w:hAnsi="Verdana"/>
          <w:noProof/>
          <w:sz w:val="20"/>
          <w:szCs w:val="20"/>
          <w:lang w:val="en"/>
        </w:rPr>
        <w:t>science.</w:t>
      </w:r>
    </w:p>
    <w:p w14:paraId="2568344A" w14:textId="77777777" w:rsidR="006C47B9" w:rsidRPr="004149B2" w:rsidRDefault="006C47B9" w:rsidP="006C47B9">
      <w:pPr>
        <w:ind w:left="1260" w:hanging="1260"/>
        <w:rPr>
          <w:rFonts w:ascii="Verdana" w:eastAsia="Arial Unicode MS" w:hAnsi="Verdana"/>
          <w:sz w:val="20"/>
          <w:szCs w:val="20"/>
          <w:lang w:val="en"/>
        </w:rPr>
      </w:pPr>
    </w:p>
    <w:p w14:paraId="17AFE5E7" w14:textId="28539947" w:rsidR="006C47B9" w:rsidRPr="003368CD" w:rsidRDefault="006C47B9" w:rsidP="006C47B9">
      <w:pPr>
        <w:pStyle w:val="Heading4"/>
        <w:widowControl/>
        <w:ind w:left="1260" w:right="360" w:hanging="1260"/>
        <w:jc w:val="left"/>
        <w:rPr>
          <w:rFonts w:ascii="Verdana" w:hAnsi="Verdana"/>
          <w:sz w:val="20"/>
          <w:szCs w:val="20"/>
          <w:u w:val="none"/>
        </w:rPr>
      </w:pPr>
      <w:r w:rsidRPr="002403C8">
        <w:rPr>
          <w:rFonts w:ascii="Verdana" w:hAnsi="Verdana"/>
          <w:color w:val="365F91"/>
          <w:sz w:val="20"/>
          <w:szCs w:val="20"/>
        </w:rPr>
        <w:t>Experience:</w:t>
      </w:r>
      <w:r w:rsidRPr="002403C8">
        <w:rPr>
          <w:rFonts w:ascii="Verdana" w:hAnsi="Verdana"/>
          <w:sz w:val="20"/>
          <w:szCs w:val="20"/>
          <w:u w:val="none"/>
        </w:rPr>
        <w:t xml:space="preserve"> </w:t>
      </w:r>
      <w:r w:rsidRPr="00095BA8">
        <w:rPr>
          <w:rFonts w:ascii="Verdana" w:hAnsi="Verdana"/>
          <w:sz w:val="20"/>
          <w:szCs w:val="20"/>
          <w:u w:val="none"/>
        </w:rPr>
        <w:t xml:space="preserve">At least </w:t>
      </w:r>
      <w:r>
        <w:rPr>
          <w:rFonts w:ascii="Verdana" w:hAnsi="Verdana"/>
          <w:sz w:val="20"/>
          <w:szCs w:val="20"/>
          <w:u w:val="none"/>
        </w:rPr>
        <w:t>three</w:t>
      </w:r>
      <w:r w:rsidRPr="00095BA8">
        <w:rPr>
          <w:rFonts w:ascii="Verdana" w:hAnsi="Verdana"/>
          <w:sz w:val="20"/>
          <w:szCs w:val="20"/>
          <w:u w:val="none"/>
        </w:rPr>
        <w:t xml:space="preserve"> years of progressively responsible experience</w:t>
      </w:r>
      <w:r>
        <w:rPr>
          <w:rFonts w:ascii="Verdana" w:hAnsi="Verdana"/>
          <w:sz w:val="20"/>
          <w:szCs w:val="20"/>
          <w:u w:val="none"/>
        </w:rPr>
        <w:t xml:space="preserve">. </w:t>
      </w:r>
      <w:r w:rsidRPr="003368CD">
        <w:rPr>
          <w:rFonts w:ascii="Verdana" w:hAnsi="Verdana"/>
          <w:sz w:val="20"/>
          <w:szCs w:val="20"/>
          <w:u w:val="none"/>
        </w:rPr>
        <w:t xml:space="preserve">Good knowledge/experience in </w:t>
      </w:r>
      <w:r w:rsidR="00264E7A">
        <w:rPr>
          <w:rFonts w:ascii="Verdana" w:hAnsi="Verdana"/>
          <w:sz w:val="20"/>
          <w:szCs w:val="20"/>
          <w:u w:val="none"/>
        </w:rPr>
        <w:t xml:space="preserve">data </w:t>
      </w:r>
      <w:r w:rsidR="007249B3">
        <w:rPr>
          <w:rFonts w:ascii="Verdana" w:hAnsi="Verdana"/>
          <w:sz w:val="20"/>
          <w:szCs w:val="20"/>
          <w:u w:val="none"/>
        </w:rPr>
        <w:t xml:space="preserve">collection, </w:t>
      </w:r>
      <w:r w:rsidR="00264E7A">
        <w:rPr>
          <w:rFonts w:ascii="Verdana" w:hAnsi="Verdana"/>
          <w:sz w:val="20"/>
          <w:szCs w:val="20"/>
          <w:u w:val="none"/>
        </w:rPr>
        <w:t>analysis and management</w:t>
      </w:r>
      <w:r w:rsidR="001F6D54">
        <w:rPr>
          <w:rFonts w:ascii="Verdana" w:hAnsi="Verdana"/>
          <w:sz w:val="20"/>
          <w:szCs w:val="20"/>
          <w:u w:val="none"/>
        </w:rPr>
        <w:t xml:space="preserve">. </w:t>
      </w:r>
      <w:r w:rsidRPr="003368CD">
        <w:rPr>
          <w:rFonts w:ascii="Verdana" w:hAnsi="Verdana"/>
          <w:sz w:val="20"/>
          <w:szCs w:val="20"/>
          <w:u w:val="none"/>
        </w:rPr>
        <w:t>Solid record of research and application activities. Knowledge of advanced statistics is an advantage. High sense of integrity, responsibility, and maturity of judgment; ability to work autonomously; good level of initiative and creativity; demonstrated ability to plan, organize and manage multiple workloads; ability to draft reports, and position papers clearly and succinctly.</w:t>
      </w:r>
    </w:p>
    <w:p w14:paraId="521F271F" w14:textId="77777777" w:rsidR="006C47B9" w:rsidRPr="002403C8" w:rsidRDefault="006C47B9" w:rsidP="006C47B9">
      <w:pPr>
        <w:rPr>
          <w:rFonts w:ascii="Verdana" w:hAnsi="Verdana"/>
          <w:sz w:val="20"/>
          <w:szCs w:val="20"/>
        </w:rPr>
      </w:pPr>
    </w:p>
    <w:p w14:paraId="102CA90E" w14:textId="7CB17C2F" w:rsidR="006C47B9" w:rsidRDefault="685DBE2A" w:rsidP="006C47B9">
      <w:pPr>
        <w:ind w:left="1260" w:hanging="1260"/>
        <w:rPr>
          <w:rFonts w:ascii="Verdana" w:eastAsia="Arial Unicode MS" w:hAnsi="Verdana"/>
          <w:sz w:val="20"/>
          <w:szCs w:val="20"/>
          <w:lang w:val="en-GB"/>
        </w:rPr>
      </w:pPr>
      <w:r w:rsidRPr="2CA49257">
        <w:rPr>
          <w:rFonts w:ascii="Verdana" w:hAnsi="Verdana"/>
          <w:color w:val="365F91" w:themeColor="accent1" w:themeShade="BF"/>
          <w:sz w:val="20"/>
          <w:szCs w:val="20"/>
          <w:u w:val="single"/>
        </w:rPr>
        <w:t>Language:</w:t>
      </w:r>
      <w:r w:rsidRPr="2CA49257">
        <w:rPr>
          <w:rFonts w:ascii="Verdana" w:hAnsi="Verdana"/>
          <w:sz w:val="20"/>
          <w:szCs w:val="20"/>
        </w:rPr>
        <w:t xml:space="preserve">  </w:t>
      </w:r>
      <w:r w:rsidR="006C47B9">
        <w:tab/>
      </w:r>
      <w:r w:rsidRPr="2CA49257">
        <w:rPr>
          <w:rFonts w:ascii="Verdana" w:eastAsia="Arial Unicode MS" w:hAnsi="Verdana"/>
          <w:sz w:val="20"/>
          <w:szCs w:val="20"/>
          <w:lang w:val="en-GB"/>
        </w:rPr>
        <w:t>Excellent knowledge of English</w:t>
      </w:r>
      <w:r w:rsidR="3EEBF2F8" w:rsidRPr="2CA49257">
        <w:rPr>
          <w:rFonts w:ascii="Verdana" w:eastAsia="Arial Unicode MS" w:hAnsi="Verdana"/>
          <w:sz w:val="20"/>
          <w:szCs w:val="20"/>
          <w:lang w:val="en-GB"/>
        </w:rPr>
        <w:t xml:space="preserve"> and French</w:t>
      </w:r>
      <w:r w:rsidRPr="2CA49257">
        <w:rPr>
          <w:rFonts w:ascii="Verdana" w:eastAsia="Arial Unicode MS" w:hAnsi="Verdana"/>
          <w:sz w:val="20"/>
          <w:szCs w:val="20"/>
          <w:lang w:val="en-GB"/>
        </w:rPr>
        <w:t xml:space="preserve"> (both oral and written). Knowledge of other official languages of the Organization would be an advantage.</w:t>
      </w:r>
      <w:r w:rsidR="006C47B9">
        <w:br/>
      </w:r>
      <w:r w:rsidR="006C47B9">
        <w:br/>
      </w:r>
      <w:r w:rsidRPr="2CA49257">
        <w:rPr>
          <w:rFonts w:ascii="Verdana" w:eastAsia="Arial Unicode MS" w:hAnsi="Verdana"/>
          <w:sz w:val="20"/>
          <w:szCs w:val="20"/>
          <w:lang w:val="en-GB"/>
        </w:rPr>
        <w:t>(Note: The official languages of the Organization are Arabic, Chinese, English, French, Russian and Spanish.)</w:t>
      </w:r>
      <w:r w:rsidR="006C47B9">
        <w:tab/>
      </w:r>
    </w:p>
    <w:p w14:paraId="1C5E3AEE" w14:textId="77777777" w:rsidR="006C47B9" w:rsidRDefault="006C47B9" w:rsidP="006C47B9">
      <w:pPr>
        <w:ind w:left="1260" w:hanging="1260"/>
        <w:rPr>
          <w:rFonts w:ascii="Verdana" w:eastAsia="Arial Unicode MS" w:hAnsi="Verdana"/>
          <w:sz w:val="20"/>
          <w:szCs w:val="20"/>
          <w:lang w:val="en-GB"/>
        </w:rPr>
      </w:pPr>
    </w:p>
    <w:p w14:paraId="588E9604" w14:textId="77777777" w:rsidR="006C47B9" w:rsidRPr="0065706F" w:rsidRDefault="006C47B9" w:rsidP="00F70D03">
      <w:pPr>
        <w:tabs>
          <w:tab w:val="left" w:pos="-360"/>
        </w:tabs>
        <w:ind w:left="1418" w:right="360" w:hanging="1418"/>
        <w:jc w:val="both"/>
        <w:rPr>
          <w:rFonts w:ascii="Verdana" w:hAnsi="Verdana"/>
          <w:b/>
          <w:color w:val="365F91"/>
        </w:rPr>
      </w:pPr>
    </w:p>
    <w:p w14:paraId="14E36049" w14:textId="77777777" w:rsidR="00F70D03" w:rsidRDefault="00F70D03" w:rsidP="00F70D03">
      <w:pPr>
        <w:rPr>
          <w:rFonts w:ascii="Verdana" w:hAnsi="Verdana"/>
          <w:b/>
          <w:bCs/>
          <w:color w:val="365F91" w:themeColor="accent1" w:themeShade="BF"/>
        </w:rPr>
      </w:pPr>
      <w:r w:rsidRPr="00482F99">
        <w:rPr>
          <w:rFonts w:ascii="Verdana" w:hAnsi="Verdana"/>
          <w:b/>
          <w:bCs/>
          <w:color w:val="365F91" w:themeColor="accent1" w:themeShade="BF"/>
        </w:rPr>
        <w:t xml:space="preserve">Learning Elements: </w:t>
      </w:r>
    </w:p>
    <w:p w14:paraId="71F18172" w14:textId="77777777" w:rsidR="00F70D03" w:rsidRPr="00482F99" w:rsidRDefault="00F70D03" w:rsidP="00F70D03">
      <w:pPr>
        <w:rPr>
          <w:rFonts w:ascii="Verdana" w:hAnsi="Verdana"/>
          <w:b/>
          <w:bCs/>
          <w:color w:val="365F91" w:themeColor="accent1" w:themeShade="BF"/>
        </w:rPr>
      </w:pPr>
    </w:p>
    <w:p w14:paraId="1B24BA29" w14:textId="77777777" w:rsidR="006C47B9" w:rsidRDefault="006C47B9" w:rsidP="006C47B9">
      <w:pPr>
        <w:rPr>
          <w:rFonts w:ascii="Verdana" w:eastAsia="Verdana" w:hAnsi="Verdana" w:cstheme="minorHAnsi"/>
          <w:color w:val="000000" w:themeColor="text1"/>
          <w:sz w:val="20"/>
          <w:szCs w:val="20"/>
          <w:lang w:val="en-GB"/>
        </w:rPr>
      </w:pPr>
      <w:r w:rsidRPr="004D4ED4">
        <w:rPr>
          <w:rFonts w:ascii="Verdana" w:eastAsia="Verdana" w:hAnsi="Verdana" w:cstheme="minorHAnsi"/>
          <w:color w:val="000000" w:themeColor="text1"/>
          <w:sz w:val="20"/>
          <w:szCs w:val="20"/>
          <w:lang w:val="en-GB"/>
        </w:rPr>
        <w:t>On completion of the assignment, the JPO will have:</w:t>
      </w:r>
    </w:p>
    <w:p w14:paraId="6B066559" w14:textId="77777777" w:rsidR="006C47B9" w:rsidRDefault="006C47B9" w:rsidP="006C47B9">
      <w:pPr>
        <w:pStyle w:val="ListParagraph"/>
        <w:spacing w:after="200" w:line="276" w:lineRule="auto"/>
        <w:rPr>
          <w:rFonts w:ascii="Verdana" w:hAnsi="Verdana"/>
          <w:sz w:val="20"/>
          <w:szCs w:val="20"/>
          <w:lang w:val="en-GB"/>
        </w:rPr>
      </w:pPr>
    </w:p>
    <w:p w14:paraId="093F80A9" w14:textId="341AF6F1" w:rsidR="00B317D7" w:rsidRDefault="006C47B9" w:rsidP="00B317D7">
      <w:pPr>
        <w:pStyle w:val="ListParagraph"/>
        <w:numPr>
          <w:ilvl w:val="0"/>
          <w:numId w:val="22"/>
        </w:numPr>
        <w:tabs>
          <w:tab w:val="left" w:pos="-360"/>
        </w:tabs>
        <w:ind w:right="360"/>
        <w:jc w:val="both"/>
        <w:rPr>
          <w:rFonts w:ascii="Verdana" w:hAnsi="Verdana"/>
          <w:sz w:val="20"/>
          <w:szCs w:val="20"/>
        </w:rPr>
      </w:pPr>
      <w:r w:rsidRPr="00B317D7">
        <w:rPr>
          <w:rFonts w:ascii="Verdana" w:hAnsi="Verdana"/>
          <w:sz w:val="20"/>
          <w:szCs w:val="20"/>
          <w:lang w:val="en-GB"/>
        </w:rPr>
        <w:t xml:space="preserve">Deep understanding of </w:t>
      </w:r>
      <w:r w:rsidR="00B317D7">
        <w:rPr>
          <w:rFonts w:ascii="Verdana" w:hAnsi="Verdana"/>
          <w:sz w:val="20"/>
          <w:szCs w:val="20"/>
        </w:rPr>
        <w:t>m</w:t>
      </w:r>
      <w:r w:rsidR="00B317D7" w:rsidRPr="00C63371">
        <w:rPr>
          <w:rFonts w:ascii="Verdana" w:hAnsi="Verdana"/>
          <w:sz w:val="20"/>
          <w:szCs w:val="20"/>
        </w:rPr>
        <w:t>aintain</w:t>
      </w:r>
      <w:r w:rsidR="00B317D7">
        <w:rPr>
          <w:rFonts w:ascii="Verdana" w:hAnsi="Verdana"/>
          <w:sz w:val="20"/>
          <w:szCs w:val="20"/>
        </w:rPr>
        <w:t>ing</w:t>
      </w:r>
      <w:r w:rsidR="00B317D7" w:rsidRPr="00C63371">
        <w:rPr>
          <w:rFonts w:ascii="Verdana" w:hAnsi="Verdana"/>
          <w:sz w:val="20"/>
          <w:szCs w:val="20"/>
        </w:rPr>
        <w:t xml:space="preserve"> and updat</w:t>
      </w:r>
      <w:r w:rsidR="00B317D7">
        <w:rPr>
          <w:rFonts w:ascii="Verdana" w:hAnsi="Verdana"/>
          <w:sz w:val="20"/>
          <w:szCs w:val="20"/>
        </w:rPr>
        <w:t>ing</w:t>
      </w:r>
      <w:r w:rsidR="00B317D7" w:rsidRPr="00C63371">
        <w:rPr>
          <w:rFonts w:ascii="Verdana" w:hAnsi="Verdana"/>
          <w:sz w:val="20"/>
          <w:szCs w:val="20"/>
        </w:rPr>
        <w:t xml:space="preserve"> NMHS</w:t>
      </w:r>
      <w:r w:rsidR="008117AE">
        <w:rPr>
          <w:rFonts w:ascii="Verdana" w:hAnsi="Verdana"/>
          <w:sz w:val="20"/>
          <w:szCs w:val="20"/>
        </w:rPr>
        <w:t>s</w:t>
      </w:r>
      <w:r w:rsidR="00B317D7" w:rsidRPr="00C63371">
        <w:rPr>
          <w:rFonts w:ascii="Verdana" w:hAnsi="Verdana"/>
          <w:sz w:val="20"/>
          <w:szCs w:val="20"/>
        </w:rPr>
        <w:t xml:space="preserve"> country profile documents, ensuring accuracy and consistency as well as information on national policies, strategies, and </w:t>
      </w:r>
      <w:proofErr w:type="spellStart"/>
      <w:r w:rsidR="00B317D7" w:rsidRPr="00C63371">
        <w:rPr>
          <w:rFonts w:ascii="Verdana" w:hAnsi="Verdana"/>
          <w:sz w:val="20"/>
          <w:szCs w:val="20"/>
        </w:rPr>
        <w:t>program</w:t>
      </w:r>
      <w:r w:rsidR="00B317D7">
        <w:rPr>
          <w:rFonts w:ascii="Verdana" w:hAnsi="Verdana"/>
          <w:sz w:val="20"/>
          <w:szCs w:val="20"/>
        </w:rPr>
        <w:t>me</w:t>
      </w:r>
      <w:r w:rsidR="00B317D7" w:rsidRPr="00C63371">
        <w:rPr>
          <w:rFonts w:ascii="Verdana" w:hAnsi="Verdana"/>
          <w:sz w:val="20"/>
          <w:szCs w:val="20"/>
        </w:rPr>
        <w:t>s</w:t>
      </w:r>
      <w:proofErr w:type="spellEnd"/>
      <w:r w:rsidR="00B317D7" w:rsidRPr="00C63371">
        <w:rPr>
          <w:rFonts w:ascii="Verdana" w:hAnsi="Verdana"/>
          <w:sz w:val="20"/>
          <w:szCs w:val="20"/>
        </w:rPr>
        <w:t xml:space="preserve"> related to meteorology and hydrology</w:t>
      </w:r>
      <w:r w:rsidR="00326BF5">
        <w:rPr>
          <w:rFonts w:ascii="Verdana" w:hAnsi="Verdana"/>
          <w:sz w:val="20"/>
          <w:szCs w:val="20"/>
        </w:rPr>
        <w:t>.</w:t>
      </w:r>
    </w:p>
    <w:p w14:paraId="2614C7A4" w14:textId="77777777" w:rsidR="00B317D7" w:rsidRDefault="00B317D7" w:rsidP="00B317D7">
      <w:pPr>
        <w:pStyle w:val="ListParagraph"/>
        <w:tabs>
          <w:tab w:val="left" w:pos="-360"/>
        </w:tabs>
        <w:ind w:right="360"/>
        <w:jc w:val="both"/>
        <w:rPr>
          <w:rFonts w:ascii="Verdana" w:hAnsi="Verdana"/>
          <w:sz w:val="20"/>
          <w:szCs w:val="20"/>
        </w:rPr>
      </w:pPr>
    </w:p>
    <w:p w14:paraId="37A6A604" w14:textId="45F706E3" w:rsidR="00B317D7" w:rsidRDefault="00B317D7" w:rsidP="00B317D7">
      <w:pPr>
        <w:pStyle w:val="ListParagraph"/>
        <w:numPr>
          <w:ilvl w:val="0"/>
          <w:numId w:val="22"/>
        </w:numPr>
        <w:tabs>
          <w:tab w:val="left" w:pos="-360"/>
        </w:tabs>
        <w:ind w:righ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Ability to c</w:t>
      </w:r>
      <w:r w:rsidRPr="00C63371">
        <w:rPr>
          <w:rFonts w:ascii="Verdana" w:hAnsi="Verdana"/>
          <w:sz w:val="20"/>
          <w:szCs w:val="20"/>
        </w:rPr>
        <w:t>ollect statistics on weather stations, hydrological networks, and observation systems as well as update records on institutional structure, policies, and governance of NMHSs</w:t>
      </w:r>
      <w:r w:rsidR="00326BF5">
        <w:rPr>
          <w:rFonts w:ascii="Verdana" w:hAnsi="Verdana"/>
          <w:sz w:val="20"/>
          <w:szCs w:val="20"/>
        </w:rPr>
        <w:t>.</w:t>
      </w:r>
    </w:p>
    <w:p w14:paraId="6C9C407A" w14:textId="77777777" w:rsidR="00B317D7" w:rsidRPr="00B317D7" w:rsidRDefault="00B317D7" w:rsidP="00B317D7">
      <w:pPr>
        <w:pStyle w:val="ListParagraph"/>
        <w:rPr>
          <w:rFonts w:ascii="Verdana" w:hAnsi="Verdana"/>
          <w:sz w:val="20"/>
          <w:szCs w:val="20"/>
        </w:rPr>
      </w:pPr>
    </w:p>
    <w:p w14:paraId="4C84649D" w14:textId="04BB7A11" w:rsidR="40C16150" w:rsidRDefault="40C16150" w:rsidP="2CA49257">
      <w:pPr>
        <w:pStyle w:val="ListParagraph"/>
        <w:numPr>
          <w:ilvl w:val="0"/>
          <w:numId w:val="22"/>
        </w:numPr>
        <w:spacing w:after="200" w:line="276" w:lineRule="auto"/>
        <w:ind w:right="360"/>
        <w:jc w:val="both"/>
        <w:rPr>
          <w:rFonts w:ascii="Verdana" w:hAnsi="Verdana"/>
          <w:sz w:val="20"/>
          <w:szCs w:val="20"/>
        </w:rPr>
      </w:pPr>
      <w:r w:rsidRPr="2CA49257">
        <w:rPr>
          <w:rFonts w:ascii="Verdana" w:hAnsi="Verdana"/>
          <w:sz w:val="20"/>
          <w:szCs w:val="20"/>
          <w:lang w:val="en-GB"/>
        </w:rPr>
        <w:t>Better comprehension of the r</w:t>
      </w:r>
      <w:r w:rsidR="2E8ABE90" w:rsidRPr="2CA49257">
        <w:rPr>
          <w:rFonts w:ascii="Verdana" w:hAnsi="Verdana"/>
          <w:sz w:val="20"/>
          <w:szCs w:val="20"/>
          <w:lang w:val="en-GB"/>
        </w:rPr>
        <w:t xml:space="preserve">elations with NMHSs and other stakeholders as well </w:t>
      </w:r>
      <w:r w:rsidRPr="2CA49257">
        <w:rPr>
          <w:rFonts w:ascii="Verdana" w:hAnsi="Verdana"/>
          <w:sz w:val="20"/>
          <w:szCs w:val="20"/>
          <w:lang w:val="en-GB"/>
        </w:rPr>
        <w:t>as understanding of</w:t>
      </w:r>
      <w:r w:rsidR="2E8ABE90" w:rsidRPr="2CA49257">
        <w:rPr>
          <w:rFonts w:ascii="Verdana" w:hAnsi="Verdana"/>
          <w:sz w:val="20"/>
          <w:szCs w:val="20"/>
          <w:lang w:val="en-GB"/>
        </w:rPr>
        <w:t xml:space="preserve"> </w:t>
      </w:r>
      <w:r w:rsidRPr="2CA49257">
        <w:rPr>
          <w:rFonts w:ascii="Verdana" w:hAnsi="Verdana"/>
          <w:sz w:val="20"/>
          <w:szCs w:val="20"/>
          <w:lang w:val="en-GB"/>
        </w:rPr>
        <w:t xml:space="preserve">meteorological </w:t>
      </w:r>
      <w:r w:rsidR="2E8ABE90" w:rsidRPr="2CA49257">
        <w:rPr>
          <w:rFonts w:ascii="Verdana" w:hAnsi="Verdana"/>
          <w:sz w:val="20"/>
          <w:szCs w:val="20"/>
          <w:lang w:val="en-GB"/>
        </w:rPr>
        <w:t xml:space="preserve">networks with considerable insight </w:t>
      </w:r>
      <w:r w:rsidRPr="2CA49257">
        <w:rPr>
          <w:rFonts w:ascii="Verdana" w:hAnsi="Verdana"/>
          <w:sz w:val="20"/>
          <w:szCs w:val="20"/>
          <w:lang w:val="en-GB"/>
        </w:rPr>
        <w:t xml:space="preserve">in the support of </w:t>
      </w:r>
      <w:r w:rsidR="2E8ABE90" w:rsidRPr="2CA49257">
        <w:rPr>
          <w:rFonts w:ascii="Verdana" w:hAnsi="Verdana"/>
          <w:sz w:val="20"/>
          <w:szCs w:val="20"/>
        </w:rPr>
        <w:t xml:space="preserve">WMO </w:t>
      </w:r>
      <w:r w:rsidRPr="2CA49257">
        <w:rPr>
          <w:rFonts w:ascii="Verdana" w:hAnsi="Verdana"/>
          <w:sz w:val="20"/>
          <w:szCs w:val="20"/>
        </w:rPr>
        <w:t>in</w:t>
      </w:r>
      <w:r w:rsidR="2E8ABE90" w:rsidRPr="2CA49257">
        <w:rPr>
          <w:rFonts w:ascii="Verdana" w:hAnsi="Verdana"/>
          <w:sz w:val="20"/>
          <w:szCs w:val="20"/>
        </w:rPr>
        <w:t xml:space="preserve"> engagement with donors and international partners</w:t>
      </w:r>
      <w:r w:rsidRPr="2CA49257">
        <w:rPr>
          <w:rFonts w:ascii="Verdana" w:hAnsi="Verdana"/>
          <w:sz w:val="20"/>
          <w:szCs w:val="20"/>
        </w:rPr>
        <w:t xml:space="preserve"> to assist member states.</w:t>
      </w:r>
    </w:p>
    <w:p w14:paraId="5EFFEE6B" w14:textId="77777777" w:rsidR="00907999" w:rsidRPr="00907999" w:rsidRDefault="00907999" w:rsidP="00907999">
      <w:pPr>
        <w:pStyle w:val="ListParagraph"/>
        <w:rPr>
          <w:rFonts w:ascii="Verdana" w:hAnsi="Verdana"/>
          <w:sz w:val="20"/>
          <w:szCs w:val="20"/>
        </w:rPr>
      </w:pPr>
    </w:p>
    <w:p w14:paraId="13D64C92" w14:textId="435654B8" w:rsidR="099C4156" w:rsidRDefault="099C4156" w:rsidP="2CA49257">
      <w:pPr>
        <w:pStyle w:val="ListParagraph"/>
        <w:numPr>
          <w:ilvl w:val="0"/>
          <w:numId w:val="22"/>
        </w:numPr>
        <w:spacing w:after="200" w:line="276" w:lineRule="auto"/>
        <w:ind w:right="360"/>
        <w:jc w:val="both"/>
        <w:rPr>
          <w:rFonts w:ascii="Verdana" w:eastAsia="Verdana" w:hAnsi="Verdana" w:cs="Verdana"/>
          <w:sz w:val="20"/>
          <w:szCs w:val="20"/>
        </w:rPr>
      </w:pPr>
      <w:r w:rsidRPr="2CA49257">
        <w:rPr>
          <w:rFonts w:ascii="Verdana" w:eastAsia="Verdana" w:hAnsi="Verdana" w:cs="Verdana"/>
          <w:sz w:val="20"/>
          <w:szCs w:val="20"/>
        </w:rPr>
        <w:t>Good understanding of Africa working environment and inter-agencies relationship</w:t>
      </w:r>
    </w:p>
    <w:p w14:paraId="1320A938" w14:textId="1913EDA5" w:rsidR="2CA49257" w:rsidRDefault="2CA49257" w:rsidP="00907999">
      <w:pPr>
        <w:pStyle w:val="ListParagraph"/>
        <w:spacing w:after="200" w:line="276" w:lineRule="auto"/>
        <w:ind w:right="360"/>
        <w:jc w:val="both"/>
        <w:rPr>
          <w:rFonts w:ascii="Verdana" w:hAnsi="Verdana"/>
          <w:sz w:val="20"/>
          <w:szCs w:val="20"/>
        </w:rPr>
      </w:pPr>
    </w:p>
    <w:p w14:paraId="4F9A8C45" w14:textId="785CB02D" w:rsidR="00B317D7" w:rsidRDefault="00B317D7" w:rsidP="00B317D7">
      <w:pPr>
        <w:pStyle w:val="ListParagraph"/>
        <w:numPr>
          <w:ilvl w:val="0"/>
          <w:numId w:val="22"/>
        </w:numPr>
        <w:tabs>
          <w:tab w:val="left" w:pos="-360"/>
        </w:tabs>
        <w:ind w:righ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Competence to p</w:t>
      </w:r>
      <w:r w:rsidRPr="006C47B9">
        <w:rPr>
          <w:rFonts w:ascii="Verdana" w:hAnsi="Verdana"/>
          <w:sz w:val="20"/>
          <w:szCs w:val="20"/>
        </w:rPr>
        <w:t xml:space="preserve">repare periodic reports for submission to WMO and </w:t>
      </w:r>
      <w:r>
        <w:rPr>
          <w:rFonts w:ascii="Verdana" w:hAnsi="Verdana"/>
          <w:sz w:val="20"/>
          <w:szCs w:val="20"/>
        </w:rPr>
        <w:t>m</w:t>
      </w:r>
      <w:r w:rsidRPr="006C47B9">
        <w:rPr>
          <w:rFonts w:ascii="Verdana" w:hAnsi="Verdana"/>
          <w:sz w:val="20"/>
          <w:szCs w:val="20"/>
        </w:rPr>
        <w:t>aintain archives of historical country profile updates for reference</w:t>
      </w:r>
      <w:r w:rsidR="00326BF5">
        <w:rPr>
          <w:rFonts w:ascii="Verdana" w:hAnsi="Verdana"/>
          <w:sz w:val="20"/>
          <w:szCs w:val="20"/>
        </w:rPr>
        <w:t>.</w:t>
      </w:r>
    </w:p>
    <w:p w14:paraId="0F39CC6E" w14:textId="77777777" w:rsidR="00B317D7" w:rsidRPr="00B317D7" w:rsidRDefault="00B317D7" w:rsidP="00B317D7">
      <w:pPr>
        <w:pStyle w:val="ListParagraph"/>
        <w:rPr>
          <w:rFonts w:ascii="Verdana" w:hAnsi="Verdana"/>
          <w:sz w:val="20"/>
          <w:szCs w:val="20"/>
        </w:rPr>
      </w:pPr>
    </w:p>
    <w:p w14:paraId="12CE4A31" w14:textId="70FE6ED8" w:rsidR="006C47B9" w:rsidRDefault="00FC2B67" w:rsidP="006C47B9">
      <w:pPr>
        <w:pStyle w:val="ListParagraph"/>
        <w:numPr>
          <w:ilvl w:val="0"/>
          <w:numId w:val="22"/>
        </w:numPr>
        <w:spacing w:after="200" w:line="276" w:lineRule="auto"/>
        <w:rPr>
          <w:rFonts w:ascii="Verdana" w:hAnsi="Verdana"/>
          <w:sz w:val="20"/>
          <w:szCs w:val="20"/>
          <w:lang w:val="en-GB"/>
        </w:rPr>
      </w:pPr>
      <w:r>
        <w:rPr>
          <w:rFonts w:ascii="Verdana" w:hAnsi="Verdana"/>
          <w:sz w:val="20"/>
          <w:szCs w:val="20"/>
          <w:lang w:val="en-GB"/>
        </w:rPr>
        <w:t>S</w:t>
      </w:r>
      <w:r w:rsidR="006C47B9" w:rsidRPr="00E66A41">
        <w:rPr>
          <w:rFonts w:ascii="Verdana" w:hAnsi="Verdana"/>
          <w:sz w:val="20"/>
          <w:szCs w:val="20"/>
          <w:lang w:val="en-GB"/>
        </w:rPr>
        <w:t>trong oral and written communication skills, and opportunity to attend UN language training</w:t>
      </w:r>
      <w:r w:rsidR="00326BF5">
        <w:rPr>
          <w:rFonts w:ascii="Verdana" w:hAnsi="Verdana"/>
          <w:sz w:val="20"/>
          <w:szCs w:val="20"/>
          <w:lang w:val="en-GB"/>
        </w:rPr>
        <w:t>s</w:t>
      </w:r>
      <w:r w:rsidR="006C47B9" w:rsidRPr="00E66A41">
        <w:rPr>
          <w:rFonts w:ascii="Verdana" w:hAnsi="Verdana"/>
          <w:sz w:val="20"/>
          <w:szCs w:val="20"/>
          <w:lang w:val="en-GB"/>
        </w:rPr>
        <w:t>.</w:t>
      </w:r>
    </w:p>
    <w:p w14:paraId="0E409AAE" w14:textId="77777777" w:rsidR="00326BF5" w:rsidRPr="00326BF5" w:rsidRDefault="00326BF5" w:rsidP="00326BF5">
      <w:pPr>
        <w:pStyle w:val="ListParagraph"/>
        <w:rPr>
          <w:rFonts w:ascii="Verdana" w:hAnsi="Verdana"/>
          <w:sz w:val="20"/>
          <w:szCs w:val="20"/>
          <w:lang w:val="en-GB"/>
        </w:rPr>
      </w:pPr>
    </w:p>
    <w:p w14:paraId="0CA68826" w14:textId="7B0F12AD" w:rsidR="006C47B9" w:rsidRPr="00DE0D80" w:rsidRDefault="00326BF5" w:rsidP="00AD1907">
      <w:pPr>
        <w:pStyle w:val="ListParagraph"/>
        <w:numPr>
          <w:ilvl w:val="0"/>
          <w:numId w:val="22"/>
        </w:numPr>
        <w:tabs>
          <w:tab w:val="left" w:pos="1560"/>
        </w:tabs>
        <w:spacing w:after="200" w:line="276" w:lineRule="auto"/>
        <w:ind w:right="-1"/>
        <w:rPr>
          <w:rFonts w:ascii="Verdana" w:hAnsi="Verdana" w:cs="Arial"/>
          <w:b/>
          <w:bCs/>
          <w:sz w:val="20"/>
          <w:szCs w:val="20"/>
        </w:rPr>
      </w:pPr>
      <w:r w:rsidRPr="00326BF5">
        <w:rPr>
          <w:rFonts w:ascii="Verdana" w:hAnsi="Verdana"/>
          <w:sz w:val="20"/>
          <w:szCs w:val="20"/>
          <w:lang w:val="en-GB"/>
        </w:rPr>
        <w:t>Opportunity to de</w:t>
      </w:r>
      <w:r w:rsidR="006C47B9" w:rsidRPr="00326BF5">
        <w:rPr>
          <w:rFonts w:ascii="Verdana" w:hAnsi="Verdana"/>
          <w:sz w:val="20"/>
          <w:szCs w:val="20"/>
          <w:lang w:val="en-GB"/>
        </w:rPr>
        <w:t xml:space="preserve">velop and maintain </w:t>
      </w:r>
      <w:r w:rsidRPr="00326BF5">
        <w:rPr>
          <w:rFonts w:ascii="Verdana" w:hAnsi="Verdana"/>
          <w:sz w:val="20"/>
          <w:szCs w:val="20"/>
          <w:lang w:val="en-GB"/>
        </w:rPr>
        <w:t xml:space="preserve">better </w:t>
      </w:r>
      <w:r w:rsidR="006C47B9" w:rsidRPr="00326BF5">
        <w:rPr>
          <w:rFonts w:ascii="Verdana" w:hAnsi="Verdana"/>
          <w:sz w:val="20"/>
          <w:szCs w:val="20"/>
          <w:lang w:val="en-GB"/>
        </w:rPr>
        <w:t>relations</w:t>
      </w:r>
      <w:r w:rsidRPr="00326BF5">
        <w:rPr>
          <w:rFonts w:ascii="Verdana" w:hAnsi="Verdana"/>
          <w:sz w:val="20"/>
          <w:szCs w:val="20"/>
          <w:lang w:val="en-GB"/>
        </w:rPr>
        <w:t>hip</w:t>
      </w:r>
      <w:r w:rsidR="006C47B9" w:rsidRPr="00326BF5">
        <w:rPr>
          <w:rFonts w:ascii="Verdana" w:hAnsi="Verdana"/>
          <w:sz w:val="20"/>
          <w:szCs w:val="20"/>
          <w:lang w:val="en-GB"/>
        </w:rPr>
        <w:t xml:space="preserve"> with </w:t>
      </w:r>
      <w:r w:rsidRPr="00326BF5">
        <w:rPr>
          <w:rFonts w:ascii="Verdana" w:hAnsi="Verdana"/>
          <w:sz w:val="20"/>
          <w:szCs w:val="20"/>
          <w:lang w:val="en-GB"/>
        </w:rPr>
        <w:t xml:space="preserve">NMHSs and staff of WMO in </w:t>
      </w:r>
      <w:r w:rsidR="00A87A8C">
        <w:rPr>
          <w:rFonts w:ascii="Verdana" w:hAnsi="Verdana"/>
          <w:sz w:val="20"/>
          <w:szCs w:val="20"/>
          <w:lang w:val="en-GB"/>
        </w:rPr>
        <w:t>the Region</w:t>
      </w:r>
      <w:r>
        <w:rPr>
          <w:rFonts w:ascii="Verdana" w:hAnsi="Verdana"/>
          <w:sz w:val="20"/>
          <w:szCs w:val="20"/>
          <w:lang w:val="en-GB"/>
        </w:rPr>
        <w:t>.</w:t>
      </w:r>
    </w:p>
    <w:p w14:paraId="06B62045" w14:textId="77777777" w:rsidR="006C47B9" w:rsidRPr="00DE0D80" w:rsidRDefault="006C47B9" w:rsidP="0051291F">
      <w:pPr>
        <w:tabs>
          <w:tab w:val="left" w:pos="1560"/>
        </w:tabs>
        <w:ind w:right="-1"/>
        <w:rPr>
          <w:rFonts w:ascii="Verdana" w:hAnsi="Verdana" w:cs="Arial"/>
          <w:b/>
          <w:bCs/>
          <w:sz w:val="20"/>
          <w:szCs w:val="20"/>
        </w:rPr>
      </w:pPr>
    </w:p>
    <w:p w14:paraId="78172E1D" w14:textId="77777777" w:rsidR="006C47B9" w:rsidRPr="00DE0D80" w:rsidRDefault="006C47B9" w:rsidP="0051291F">
      <w:pPr>
        <w:tabs>
          <w:tab w:val="left" w:pos="1560"/>
        </w:tabs>
        <w:ind w:right="-1"/>
        <w:rPr>
          <w:rFonts w:ascii="Verdana" w:hAnsi="Verdana" w:cs="Arial"/>
          <w:b/>
          <w:bCs/>
          <w:sz w:val="20"/>
          <w:szCs w:val="20"/>
        </w:rPr>
      </w:pPr>
    </w:p>
    <w:p w14:paraId="55BD97C0" w14:textId="77777777" w:rsidR="006C47B9" w:rsidRPr="00DE0D80" w:rsidRDefault="006C47B9" w:rsidP="0051291F">
      <w:pPr>
        <w:tabs>
          <w:tab w:val="left" w:pos="1560"/>
        </w:tabs>
        <w:ind w:right="-1"/>
        <w:rPr>
          <w:rFonts w:ascii="Verdana" w:hAnsi="Verdana" w:cs="Arial"/>
          <w:b/>
          <w:bCs/>
          <w:sz w:val="20"/>
          <w:szCs w:val="20"/>
        </w:rPr>
      </w:pPr>
    </w:p>
    <w:sectPr w:rsidR="006C47B9" w:rsidRPr="00DE0D80" w:rsidSect="00542854">
      <w:headerReference w:type="even" r:id="rId14"/>
      <w:headerReference w:type="default" r:id="rId15"/>
      <w:headerReference w:type="first" r:id="rId16"/>
      <w:type w:val="continuous"/>
      <w:pgSz w:w="11906" w:h="16838" w:code="9"/>
      <w:pgMar w:top="1134" w:right="1134" w:bottom="1134" w:left="1134" w:header="1134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734435" w14:textId="77777777" w:rsidR="00DC03BB" w:rsidRDefault="00DC03BB">
      <w:r>
        <w:separator/>
      </w:r>
    </w:p>
  </w:endnote>
  <w:endnote w:type="continuationSeparator" w:id="0">
    <w:p w14:paraId="0BD648FF" w14:textId="77777777" w:rsidR="00DC03BB" w:rsidRDefault="00DC0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00B1C" w14:textId="77777777" w:rsidR="00DC03BB" w:rsidRDefault="00DC03BB">
      <w:r>
        <w:separator/>
      </w:r>
    </w:p>
  </w:footnote>
  <w:footnote w:type="continuationSeparator" w:id="0">
    <w:p w14:paraId="3D287378" w14:textId="77777777" w:rsidR="00DC03BB" w:rsidRDefault="00DC0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FB07F" w14:textId="77777777" w:rsidR="00A42D66" w:rsidRDefault="005A609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37248" behindDoc="0" locked="0" layoutInCell="1" allowOverlap="1" wp14:anchorId="58663501" wp14:editId="640C5C7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6" name="AutoShape 96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 w14:anchorId="30251FED">
            <v:rect id="AutoShape 96" style="position:absolute;margin-left:0;margin-top:0;width:50pt;height:50pt;z-index:251626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70FC39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DXmzmaOgIAAHcEAAAOAAAAAAAAAAAAAAAA&#10;AC4CAABkcnMvZTJvRG9jLnhtbFBLAQItABQABgAIAAAAIQCGW4fV2AAAAAUBAAAPAAAAAAAAAAAA&#10;AAAAAJQEAABkcnMvZG93bnJldi54bWxQSwUGAAAAAAQABADzAAAAmQUAAAAA&#10;"/>
          </w:pict>
        </mc:Fallback>
      </mc:AlternateContent>
    </w:r>
    <w:r>
      <w:rPr>
        <w:noProof/>
      </w:rPr>
      <w:drawing>
        <wp:anchor distT="0" distB="0" distL="114300" distR="114300" simplePos="0" relativeHeight="251668992" behindDoc="1" locked="0" layoutInCell="0" allowOverlap="1" wp14:anchorId="49448A7D" wp14:editId="6581B2E7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6985000"/>
          <wp:effectExtent l="0" t="0" r="0" b="0"/>
          <wp:wrapNone/>
          <wp:docPr id="67" name="Picture 6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7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698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02C203" w14:textId="77777777" w:rsidR="00921F55" w:rsidRDefault="00921F55"/>
  <w:p w14:paraId="3FD9F10A" w14:textId="77777777" w:rsidR="00F0424F" w:rsidRDefault="005A609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38272" behindDoc="0" locked="0" layoutInCell="1" allowOverlap="1" wp14:anchorId="3BB92B6C" wp14:editId="49C3B07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5" name="AutoShape 95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 w14:anchorId="4302E89E">
            <v:rect id="AutoShape 95" style="position:absolute;margin-left:0;margin-top:0;width:50pt;height:50pt;z-index:251628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5A0F8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C3PyO5OgIAAHcEAAAOAAAAAAAAAAAAAAAA&#10;AC4CAABkcnMvZTJvRG9jLnhtbFBLAQItABQABgAIAAAAIQCGW4fV2AAAAAUBAAAPAAAAAAAAAAAA&#10;AAAAAJQEAABkcnMvZG93bnJldi54bWxQSwUGAAAAAAQABADzAAAAmQUAAAAA&#10;"/>
          </w:pict>
        </mc:Fallback>
      </mc:AlternateContent>
    </w:r>
    <w:r w:rsidR="00DE0D80">
      <w:pict w14:anchorId="7355A41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35936646" o:spid="_x0000_s1025" type="#_x0000_t75" alt="" style="position:absolute;margin-left:0;margin-top:0;width:595.3pt;height:550pt;z-index:-251637248;visibility:visible;mso-wrap-edited:f;mso-width-percent:0;mso-height-percent:0;mso-position-horizontal:left;mso-position-horizontal-relative:page;mso-position-vertical:top;mso-position-vertical-relative:page;mso-width-percent:0;mso-height-percent:0" o:allowincell="f">
          <v:imagedata r:id="rId2" o:title="docx4j-logo"/>
          <v:path gradientshapeok="f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8CA2A" w14:textId="77777777" w:rsidR="0039677B" w:rsidRDefault="00A50638">
    <w:pPr>
      <w:pStyle w:val="Header"/>
      <w:tabs>
        <w:tab w:val="clear" w:pos="8306"/>
        <w:tab w:val="right" w:pos="11057"/>
      </w:tabs>
      <w:rPr>
        <w:rFonts w:ascii="Arial" w:hAnsi="Arial"/>
        <w:lang w:val="fr-FR"/>
      </w:rPr>
    </w:pPr>
    <w:r>
      <w:rPr>
        <w:rFonts w:ascii="Arial" w:hAnsi="Arial"/>
        <w:noProof/>
        <w:lang w:val="fr-FR" w:eastAsia="zh-CN"/>
      </w:rPr>
      <w:drawing>
        <wp:anchor distT="0" distB="0" distL="114300" distR="114300" simplePos="0" relativeHeight="251636224" behindDoc="0" locked="0" layoutInCell="1" allowOverlap="0" wp14:anchorId="3784DE8C" wp14:editId="7F5A72C1">
          <wp:simplePos x="0" y="0"/>
          <wp:positionH relativeFrom="column">
            <wp:posOffset>-139065</wp:posOffset>
          </wp:positionH>
          <wp:positionV relativeFrom="paragraph">
            <wp:posOffset>-231140</wp:posOffset>
          </wp:positionV>
          <wp:extent cx="7429500" cy="1761490"/>
          <wp:effectExtent l="0" t="0" r="0" b="0"/>
          <wp:wrapSquare wrapText="bothSides"/>
          <wp:docPr id="2" name="Picture 2" descr="WMO_fax_040808_v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MO_fax_040808_v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761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4BF14468" wp14:editId="01DA3203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3" name="AutoShape 57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42F77AD2">
            <v:rect id="AutoShape 57" style="position:absolute;margin-left:0;margin-top:0;width:50pt;height:50pt;z-index:251646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6D61C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2ABD439B" wp14:editId="39D752B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2" name="AutoShape 56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C3E6FAC">
            <v:rect id="AutoShape 56" style="position:absolute;margin-left:0;margin-top:0;width:50pt;height:50pt;z-index:251649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336CEEB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148D63A5" wp14:editId="0F345BA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1" name="AutoShape 55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846D6E0">
            <v:rect id="AutoShape 55" style="position:absolute;margin-left:0;margin-top:0;width:50pt;height:50pt;z-index:251651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36FB90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66ACDDAC" wp14:editId="10C0FEA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0" name="AutoShape 54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02E93E4A">
            <v:rect id="AutoShape 54" style="position:absolute;margin-left:0;margin-top:0;width:50pt;height:50pt;z-index:251653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41BFD5F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A8LgcMOgIAAHcEAAAOAAAAAAAAAAAAAAAA&#10;AC4CAABkcnMvZTJvRG9jLnhtbFBLAQItABQABgAIAAAAIQCGW4fV2AAAAAUBAAAPAAAAAAAAAAAA&#10;AAAAAJQEAABkcnMvZG93bnJldi54bWxQSwUGAAAAAAQABADzAAAAmQUAAAAA&#10;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56F721F7" wp14:editId="61DEE8E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29" name="AutoShape 53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257C9FBE">
            <v:rect id="AutoShape 53" style="position:absolute;margin-left:0;margin-top:0;width:50pt;height:50pt;z-index:25165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7560FCC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F98EC03" wp14:editId="68A2F49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28" name="AutoShape 52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01AAA394">
            <v:rect id="AutoShape 52" style="position:absolute;margin-left:0;margin-top:0;width:50pt;height:50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669E8EC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39296" behindDoc="0" locked="0" layoutInCell="1" allowOverlap="1" wp14:anchorId="4E8F672E" wp14:editId="6E762D5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27" name="AutoShape 94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4360F6CE">
            <v:rect id="AutoShape 94" style="position:absolute;margin-left:0;margin-top:0;width:50pt;height:50pt;z-index:251630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04A7E76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"/>
          </w:pict>
        </mc:Fallback>
      </mc:AlternateContent>
    </w:r>
    <w:r w:rsidR="005A6098">
      <w:rPr>
        <w:noProof/>
      </w:rPr>
      <w:drawing>
        <wp:anchor distT="0" distB="0" distL="114300" distR="114300" simplePos="0" relativeHeight="251663872" behindDoc="1" locked="0" layoutInCell="0" allowOverlap="1" wp14:anchorId="46B7714C" wp14:editId="06825E1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6985000"/>
          <wp:effectExtent l="0" t="0" r="0" b="0"/>
          <wp:wrapNone/>
          <wp:docPr id="80" name="Picture 8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0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698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40320" behindDoc="0" locked="0" layoutInCell="1" allowOverlap="1" wp14:anchorId="52600D91" wp14:editId="49F5478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26" name="AutoShape 93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4166E2BD">
            <v:rect id="AutoShape 93" style="position:absolute;margin-left:0;margin-top:0;width:50pt;height:50pt;z-index:251632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71C62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"/>
          </w:pict>
        </mc:Fallback>
      </mc:AlternateContent>
    </w:r>
    <w:r w:rsidR="005A6098">
      <w:rPr>
        <w:noProof/>
      </w:rPr>
      <w:drawing>
        <wp:anchor distT="0" distB="0" distL="114300" distR="114300" simplePos="0" relativeHeight="251666944" behindDoc="1" locked="0" layoutInCell="0" allowOverlap="1" wp14:anchorId="61C59CF8" wp14:editId="7523C642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6985000"/>
          <wp:effectExtent l="0" t="0" r="0" b="0"/>
          <wp:wrapNone/>
          <wp:docPr id="78" name="Picture 7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8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698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41344" behindDoc="0" locked="0" layoutInCell="1" allowOverlap="1" wp14:anchorId="7879CEF4" wp14:editId="740565F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25" name="AutoShape 92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21EEA9E4">
            <v:rect id="AutoShape 92" style="position:absolute;margin-left:0;margin-top:0;width:50pt;height:50pt;z-index:251634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6D425CD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"/>
          </w:pict>
        </mc:Fallback>
      </mc:AlternateContent>
    </w:r>
    <w:r w:rsidR="005A6098">
      <w:rPr>
        <w:noProof/>
      </w:rPr>
      <w:drawing>
        <wp:anchor distT="0" distB="0" distL="114300" distR="114300" simplePos="0" relativeHeight="251667968" behindDoc="1" locked="0" layoutInCell="0" allowOverlap="1" wp14:anchorId="0E24BFC5" wp14:editId="32DDADBA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6985000"/>
          <wp:effectExtent l="0" t="0" r="0" b="0"/>
          <wp:wrapNone/>
          <wp:docPr id="76" name="Picture 7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6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698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9730" w:type="dxa"/>
      <w:tblInd w:w="1526" w:type="dxa"/>
      <w:tblLook w:val="0000" w:firstRow="0" w:lastRow="0" w:firstColumn="0" w:lastColumn="0" w:noHBand="0" w:noVBand="0"/>
    </w:tblPr>
    <w:tblGrid>
      <w:gridCol w:w="5465"/>
      <w:gridCol w:w="4265"/>
    </w:tblGrid>
    <w:tr w:rsidR="0039677B" w14:paraId="02F3A023" w14:textId="77777777">
      <w:trPr>
        <w:trHeight w:val="1495"/>
      </w:trPr>
      <w:tc>
        <w:tcPr>
          <w:tcW w:w="5465" w:type="dxa"/>
        </w:tcPr>
        <w:p w14:paraId="02D08A19" w14:textId="77777777" w:rsidR="0039677B" w:rsidRDefault="0039677B">
          <w:pPr>
            <w:pStyle w:val="Header"/>
            <w:tabs>
              <w:tab w:val="clear" w:pos="4153"/>
              <w:tab w:val="clear" w:pos="8306"/>
              <w:tab w:val="right" w:pos="11057"/>
            </w:tabs>
            <w:ind w:left="-108" w:firstLine="108"/>
            <w:rPr>
              <w:rFonts w:ascii="Arial" w:hAnsi="Arial"/>
              <w:spacing w:val="30"/>
              <w:lang w:val="en-US"/>
            </w:rPr>
          </w:pPr>
        </w:p>
      </w:tc>
      <w:tc>
        <w:tcPr>
          <w:tcW w:w="4265" w:type="dxa"/>
        </w:tcPr>
        <w:p w14:paraId="154E9695" w14:textId="77777777" w:rsidR="0039677B" w:rsidRDefault="0039677B">
          <w:pPr>
            <w:pStyle w:val="Header"/>
            <w:tabs>
              <w:tab w:val="clear" w:pos="4153"/>
              <w:tab w:val="clear" w:pos="8306"/>
              <w:tab w:val="right" w:pos="11057"/>
            </w:tabs>
            <w:spacing w:after="40"/>
            <w:jc w:val="right"/>
            <w:rPr>
              <w:rFonts w:ascii="Arial" w:hAnsi="Arial"/>
              <w:lang w:val="en-US"/>
            </w:rPr>
          </w:pPr>
        </w:p>
      </w:tc>
    </w:tr>
  </w:tbl>
  <w:p w14:paraId="57530633" w14:textId="77777777" w:rsidR="0039677B" w:rsidRDefault="005A6098">
    <w:pPr>
      <w:pStyle w:val="Header"/>
      <w:tabs>
        <w:tab w:val="clear" w:pos="8306"/>
        <w:tab w:val="right" w:pos="11057"/>
      </w:tabs>
      <w:rPr>
        <w:lang w:val="fr-FR"/>
      </w:rPr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78208" behindDoc="0" locked="1" layoutInCell="1" allowOverlap="1" wp14:anchorId="7D5E8525" wp14:editId="2E26CEB5">
              <wp:simplePos x="0" y="0"/>
              <wp:positionH relativeFrom="column">
                <wp:posOffset>1005840</wp:posOffset>
              </wp:positionH>
              <wp:positionV relativeFrom="paragraph">
                <wp:posOffset>35560</wp:posOffset>
              </wp:positionV>
              <wp:extent cx="6029960" cy="0"/>
              <wp:effectExtent l="0" t="0" r="15240" b="12700"/>
              <wp:wrapTopAndBottom/>
              <wp:docPr id="2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02996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580D368D">
            <v:line id="Line 1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pt" from="79.2pt,2.8pt" to="554pt,2.8pt" w14:anchorId="1DCD44B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">
              <o:lock v:ext="edit" shapetype="f"/>
              <w10:wrap type="topAndBottom"/>
              <w10:anchorlock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1D4CFBF" wp14:editId="7C328BA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23" name="AutoShape 51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6E4924A8">
            <v:rect id="AutoShape 51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5628181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A239700" wp14:editId="0264AA0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22" name="AutoShape 50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0DC922BD">
            <v:rect id="AutoShape 50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06B2EB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ADC8066" wp14:editId="2836B46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21" name="AutoShape 49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55E5872C">
            <v:rect id="AutoShape 49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604AB91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5B4B59A" wp14:editId="10A7C664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20" name="AutoShape 48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255F7325">
            <v:rect id="AutoShape 48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73446F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016" behindDoc="0" locked="0" layoutInCell="1" allowOverlap="1" wp14:anchorId="0F729DF5" wp14:editId="3B22794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9" name="AutoShape 47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246640A5">
            <v:rect id="AutoShape 47" style="position:absolute;margin-left:0;margin-top:0;width:50pt;height:50pt;z-index:251675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7A084C1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040" behindDoc="0" locked="0" layoutInCell="1" allowOverlap="1" wp14:anchorId="34925D66" wp14:editId="6E15E107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8" name="AutoShape 46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4E5605F3">
            <v:rect id="AutoShape 46" style="position:absolute;margin-left:0;margin-top:0;width:50pt;height:50pt;z-index:251677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5C0427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46464" behindDoc="0" locked="0" layoutInCell="1" allowOverlap="1" wp14:anchorId="5866B49D" wp14:editId="772BDA9A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7" name="AutoShape 75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6596AF8F">
            <v:rect id="AutoShape 75" style="position:absolute;margin-left:0;margin-top:0;width:50pt;height:50pt;z-index:251642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4DFBDC8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CEUf1qOgIAAHcEAAAOAAAAAAAAAAAAAAAA&#10;AC4CAABkcnMvZTJvRG9jLnhtbFBLAQItABQABgAIAAAAIQCGW4fV2AAAAAUBAAAPAAAAAAAAAAAA&#10;AAAAAJQEAABkcnMvZG93bnJldi54bWxQSwUGAAAAAAQABADzAAAAmQUAAAAA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8EAD8" w14:textId="77777777" w:rsidR="0039677B" w:rsidRDefault="00A50638" w:rsidP="00451CFB">
    <w:pPr>
      <w:pStyle w:val="Header"/>
      <w:ind w:left="560"/>
    </w:pPr>
    <w:r>
      <w:rPr>
        <w:noProof/>
        <w:lang w:val="fr-FR" w:eastAsia="zh-CN"/>
      </w:rPr>
      <w:drawing>
        <wp:inline distT="0" distB="0" distL="0" distR="0" wp14:anchorId="686E318A" wp14:editId="666F750A">
          <wp:extent cx="5278107" cy="817255"/>
          <wp:effectExtent l="0" t="0" r="571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278107" cy="817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5CE9EEC7" wp14:editId="157A229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6" name="AutoShape 42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5638AC85">
            <v:rect id="AutoShape 42" style="position:absolute;margin-left:0;margin-top:0;width:50pt;height:50pt;z-index:251679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0D890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098D8340" wp14:editId="14F0EEE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5" name="AutoShape 41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A1BB03D">
            <v:rect id="AutoShape 41" style="position:absolute;margin-left:0;margin-top:0;width:50pt;height:50pt;z-index:251681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016AF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BZhFsaOgIAAHcEAAAOAAAAAAAAAAAAAAAA&#10;AC4CAABkcnMvZTJvRG9jLnhtbFBLAQItABQABgAIAAAAIQCGW4fV2AAAAAUBAAAPAAAAAAAAAAAA&#10;AAAAAJQEAABkcnMvZG93bnJldi54bWxQSwUGAAAAAAQABADzAAAAmQUAAAAA&#10;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7A0A577A" wp14:editId="79CAE6A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4" name="AutoShape 40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2AF16CCE">
            <v:rect id="AutoShape 40" style="position:absolute;margin-left:0;margin-top:0;width:50pt;height:50pt;z-index:251683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639F4F0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BGGn2yOgIAAHcEAAAOAAAAAAAAAAAAAAAA&#10;AC4CAABkcnMvZTJvRG9jLnhtbFBLAQItABQABgAIAAAAIQCGW4fV2AAAAAUBAAAPAAAAAAAAAAAA&#10;AAAAAJQEAABkcnMvZG93bnJldi54bWxQSwUGAAAAAAQABADzAAAAmQUAAAAA&#10;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780017FE" wp14:editId="36A55E7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3" name="AutoShape 39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74F337C8">
            <v:rect id="AutoShape 39" style="position:absolute;margin-left:0;margin-top:0;width:50pt;height:50pt;z-index:251685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1F114E5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A9TXOQOgIAAHcEAAAOAAAAAAAAAAAAAAAA&#10;AC4CAABkcnMvZTJvRG9jLnhtbFBLAQItABQABgAIAAAAIQCGW4fV2AAAAAUBAAAPAAAAAAAAAAAA&#10;AAAAAJQEAABkcnMvZG93bnJldi54bWxQSwUGAAAAAAQABADzAAAAmQUAAAAA&#10;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0124CF93" wp14:editId="7C3BE88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2" name="AutoShape 38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6CB86A4F">
            <v:rect id="AutoShape 38" style="position:absolute;margin-left:0;margin-top:0;width:50pt;height:50pt;z-index:251687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7FCE682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Ai01U4OgIAAHcEAAAOAAAAAAAAAAAAAAAA&#10;AC4CAABkcnMvZTJvRG9jLnhtbFBLAQItABQABgAIAAAAIQCGW4fV2AAAAAUBAAAPAAAAAAAAAAAA&#10;AAAAAJQEAABkcnMvZG93bnJldi54bWxQSwUGAAAAAAQABADzAAAAmQUAAAAA&#10;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21558B98" wp14:editId="69D91CE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1" name="AutoShape 37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56DBEAE0">
            <v:rect id="AutoShape 37" style="position:absolute;margin-left:0;margin-top:0;width:50pt;height:50pt;z-index:251689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19116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CihP6KOgIAAHcEAAAOAAAAAAAAAAAAAAAA&#10;AC4CAABkcnMvZTJvRG9jLnhtbFBLAQItABQABgAIAAAAIQCGW4fV2AAAAAUBAAAPAAAAAAAAAAAA&#10;AAAAAJQEAABkcnMvZG93bnJldi54bWxQSwUGAAAAAAQABADzAAAAmQUAAAAA&#10;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4936F68D" wp14:editId="5C9D6C3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0" name="AutoShape 58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3D8D09">
            <v:rect id="AutoShape 58" style="position:absolute;margin-left:0;margin-top:0;width:50pt;height:50pt;z-index:251644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28EC8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DolNQ2OgIAAHcEAAAOAAAAAAAAAAAAAAAA&#10;AC4CAABkcnMvZTJvRG9jLnhtbFBLAQItABQABgAIAAAAIQCGW4fV2AAAAAUBAAAPAAAAAAAAAAAA&#10;AAAAAJQEAABkcnMvZG93bnJldi54bWxQSwUGAAAAAAQABADzAAAAmQUAAAAA&#10;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42368" behindDoc="0" locked="0" layoutInCell="1" allowOverlap="1" wp14:anchorId="1E4E6B61" wp14:editId="417A2E72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9" name="AutoShape 87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2DE46C23">
            <v:rect id="AutoShape 87" style="position:absolute;margin-left:0;margin-top:0;width:50pt;height:50pt;z-index:251636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1109935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AvXWvcOgIAAHYEAAAOAAAAAAAAAAAAAAAA&#10;AC4CAABkcnMvZTJvRG9jLnhtbFBLAQItABQABgAIAAAAIQCGW4fV2AAAAAUBAAAPAAAAAAAAAAAA&#10;AAAAAJQEAABkcnMvZG93bnJldi54bWxQSwUGAAAAAAQABADzAAAAmQUAAAAA&#10;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43392" behindDoc="0" locked="0" layoutInCell="1" allowOverlap="1" wp14:anchorId="0754ACD3" wp14:editId="5676D33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8" name="AutoShape 86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7DAB6EF1">
            <v:rect id="AutoShape 86" style="position:absolute;margin-left:0;margin-top:0;width:50pt;height:50pt;z-index:251638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1C8E3E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Aww010OgIAAHYEAAAOAAAAAAAAAAAAAAAA&#10;AC4CAABkcnMvZTJvRG9jLnhtbFBLAQItABQABgAIAAAAIQCGW4fV2AAAAAUBAAAPAAAAAAAAAAAA&#10;AAAAAJQEAABkcnMvZG93bnJldi54bWxQSwUGAAAAAAQABADzAAAAmQUAAAAA&#10;"/>
          </w:pict>
        </mc:Fallback>
      </mc:AlternateContent>
    </w:r>
    <w:r w:rsidR="005A6098">
      <w:rPr>
        <w:noProof/>
      </w:rPr>
      <mc:AlternateContent>
        <mc:Choice Requires="wps">
          <w:drawing>
            <wp:anchor distT="0" distB="0" distL="114300" distR="114300" simplePos="0" relativeHeight="251644416" behindDoc="0" locked="0" layoutInCell="1" allowOverlap="1" wp14:anchorId="279210DE" wp14:editId="299DE25A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7" name="AutoShape 85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6C0C264A">
            <v:rect id="AutoShape 85" style="position:absolute;margin-left:0;margin-top:0;width:50pt;height:50pt;z-index:251640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35CC0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AwBYxKOgIAAHYEAAAOAAAAAAAAAAAAAAAA&#10;AC4CAABkcnMvZTJvRG9jLnhtbFBLAQItABQABgAIAAAAIQCGW4fV2AAAAAUBAAAPAAAAAAAAAAAA&#10;AAAAAJQEAABkcnMvZG93bnJldi54bWxQSwUGAAAAAAQABADzAAAAmQUAAAAA&#10;"/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24118" w14:textId="77777777" w:rsidR="00A42D66" w:rsidRDefault="005A609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45440" behindDoc="0" locked="0" layoutInCell="1" allowOverlap="1" wp14:anchorId="29015809" wp14:editId="339B13B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6" name="AutoShape 91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 w14:anchorId="47EA21D4">
            <v:rect id="AutoShape 91" style="position:absolute;margin-left:0;margin-top:0;width:50pt;height:50pt;z-index:251642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41BF9A2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DWEQ9WOgIAAHYEAAAOAAAAAAAAAAAAAAAA&#10;AC4CAABkcnMvZTJvRG9jLnhtbFBLAQItABQABgAIAAAAIQCGW4fV2AAAAAUBAAAPAAAAAAAAAAAA&#10;AAAAAJQEAABkcnMvZG93bnJldi54bWxQSwUGAAAAAAQABADzAAAAmQUAAAAA&#10;"/>
          </w:pict>
        </mc:Fallback>
      </mc:AlternateContent>
    </w:r>
    <w:r>
      <w:rPr>
        <w:noProof/>
      </w:rPr>
      <w:drawing>
        <wp:anchor distT="0" distB="0" distL="114300" distR="114300" simplePos="0" relativeHeight="251665920" behindDoc="1" locked="0" layoutInCell="0" allowOverlap="1" wp14:anchorId="5F50CB31" wp14:editId="399003F9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6985000"/>
          <wp:effectExtent l="0" t="0" r="0" b="0"/>
          <wp:wrapNone/>
          <wp:docPr id="59" name="Picture 5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698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9882596" w14:textId="77777777" w:rsidR="00921F55" w:rsidRDefault="00921F55"/>
  <w:p w14:paraId="3716CC9A" w14:textId="77777777" w:rsidR="00542854" w:rsidRDefault="005A609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47488" behindDoc="0" locked="0" layoutInCell="1" allowOverlap="1" wp14:anchorId="64F533E2" wp14:editId="2DD4496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5" name="AutoShape 90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 w14:anchorId="68DDA09B">
            <v:rect id="AutoShape 90" style="position:absolute;margin-left:0;margin-top:0;width:50pt;height:50pt;z-index:251643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477917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Dm4l1NOgIAAHYEAAAOAAAAAAAAAAAAAAAA&#10;AC4CAABkcnMvZTJvRG9jLnhtbFBLAQItABQABgAIAAAAIQCGW4fV2AAAAAUBAAAPAAAAAAAAAAAA&#10;AAAAAJQEAABkcnMvZG93bnJldi54bWxQSwUGAAAAAAQABADzAAAAmQUAAAAA&#10;"/>
          </w:pict>
        </mc:Fallback>
      </mc:AlternateContent>
    </w:r>
    <w:r>
      <w:rPr>
        <w:noProof/>
      </w:rPr>
      <w:drawing>
        <wp:anchor distT="0" distB="0" distL="114300" distR="114300" simplePos="0" relativeHeight="251661824" behindDoc="1" locked="0" layoutInCell="0" allowOverlap="1" wp14:anchorId="4411E31E" wp14:editId="7D42CDC9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6985000"/>
          <wp:effectExtent l="0" t="0" r="0" b="0"/>
          <wp:wrapNone/>
          <wp:docPr id="65" name="Picture 6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5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698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5D02" w14:textId="77777777" w:rsidR="00AB26E2" w:rsidRPr="00F83180" w:rsidRDefault="005A6098" w:rsidP="00B018CA">
    <w:pPr>
      <w:pStyle w:val="Header"/>
      <w:spacing w:after="360"/>
      <w:jc w:val="center"/>
      <w:rPr>
        <w:rStyle w:val="PageNumber"/>
        <w:rFonts w:ascii="Verdana" w:hAnsi="Verdana" w:cs="Arial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48512" behindDoc="0" locked="0" layoutInCell="1" allowOverlap="1" wp14:anchorId="06DD9AB3" wp14:editId="7E84701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4" name="AutoShape 89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 w14:anchorId="0CF048A0">
            <v:rect id="AutoShape 89" style="position:absolute;margin-left:0;margin-top:0;width:50pt;height:50pt;z-index:251644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34E3BB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"/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1" locked="0" layoutInCell="0" allowOverlap="1" wp14:anchorId="39CDCD05" wp14:editId="273F138E">
          <wp:simplePos x="0" y="0"/>
          <wp:positionH relativeFrom="page">
            <wp:posOffset>-470535</wp:posOffset>
          </wp:positionH>
          <wp:positionV relativeFrom="page">
            <wp:posOffset>-49530</wp:posOffset>
          </wp:positionV>
          <wp:extent cx="7560310" cy="6985000"/>
          <wp:effectExtent l="0" t="0" r="0" b="0"/>
          <wp:wrapNone/>
          <wp:docPr id="63" name="Picture 6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698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424F">
      <w:rPr>
        <w:rFonts w:ascii="Verdana" w:hAnsi="Verdana" w:cs="Arial"/>
        <w:sz w:val="18"/>
        <w:szCs w:val="18"/>
        <w:lang w:val="fr-CH"/>
      </w:rPr>
      <w:t>-</w:t>
    </w:r>
    <w:r w:rsidR="00542854" w:rsidRPr="00F83180">
      <w:rPr>
        <w:rFonts w:ascii="Verdana" w:hAnsi="Verdana" w:cs="Arial"/>
        <w:sz w:val="18"/>
        <w:szCs w:val="18"/>
        <w:lang w:val="fr-CH"/>
      </w:rPr>
      <w:t xml:space="preserve"> </w:t>
    </w:r>
    <w:r w:rsidR="00542854" w:rsidRPr="00F83180">
      <w:rPr>
        <w:rStyle w:val="PageNumber"/>
        <w:rFonts w:ascii="Verdana" w:hAnsi="Verdana" w:cs="Arial"/>
        <w:sz w:val="18"/>
        <w:szCs w:val="18"/>
      </w:rPr>
      <w:fldChar w:fldCharType="begin"/>
    </w:r>
    <w:r w:rsidR="00542854" w:rsidRPr="00F83180">
      <w:rPr>
        <w:rStyle w:val="PageNumber"/>
        <w:rFonts w:ascii="Verdana" w:hAnsi="Verdana" w:cs="Arial"/>
        <w:sz w:val="18"/>
        <w:szCs w:val="18"/>
      </w:rPr>
      <w:instrText xml:space="preserve"> PAGE </w:instrText>
    </w:r>
    <w:r w:rsidR="00542854" w:rsidRPr="00F83180">
      <w:rPr>
        <w:rStyle w:val="PageNumber"/>
        <w:rFonts w:ascii="Verdana" w:hAnsi="Verdana" w:cs="Arial"/>
        <w:sz w:val="18"/>
        <w:szCs w:val="18"/>
      </w:rPr>
      <w:fldChar w:fldCharType="separate"/>
    </w:r>
    <w:r w:rsidR="00F0424F">
      <w:rPr>
        <w:rStyle w:val="PageNumber"/>
        <w:rFonts w:ascii="Verdana" w:hAnsi="Verdana" w:cs="Arial"/>
        <w:noProof/>
        <w:sz w:val="18"/>
        <w:szCs w:val="18"/>
      </w:rPr>
      <w:t>2</w:t>
    </w:r>
    <w:r w:rsidR="00542854" w:rsidRPr="00F83180">
      <w:rPr>
        <w:rStyle w:val="PageNumber"/>
        <w:rFonts w:ascii="Verdana" w:hAnsi="Verdana" w:cs="Arial"/>
        <w:sz w:val="18"/>
        <w:szCs w:val="18"/>
      </w:rPr>
      <w:fldChar w:fldCharType="end"/>
    </w:r>
    <w:r w:rsidR="00542854" w:rsidRPr="00F83180">
      <w:rPr>
        <w:rStyle w:val="PageNumber"/>
        <w:rFonts w:ascii="Verdana" w:hAnsi="Verdana" w:cs="Arial"/>
        <w:sz w:val="18"/>
        <w:szCs w:val="18"/>
      </w:rPr>
      <w:t xml:space="preserve"> </w:t>
    </w:r>
    <w:r w:rsidR="00F0424F">
      <w:rPr>
        <w:rStyle w:val="PageNumber"/>
        <w:rFonts w:ascii="Verdana" w:hAnsi="Verdana" w:cs="Arial"/>
        <w:sz w:val="18"/>
        <w:szCs w:val="18"/>
      </w:rPr>
      <w:t>-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24264" w14:textId="77777777" w:rsidR="00542854" w:rsidRDefault="005A609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9DE0727" wp14:editId="15C53179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" name="AutoShape 88" hidden="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 xmlns:pic="http://schemas.openxmlformats.org/drawingml/2006/picture">
          <w:pict w14:anchorId="43BB1C11">
            <v:rect id="AutoShape 88" style="position:absolute;margin-left:0;margin-top:0;width:50pt;height:50pt;z-index:251645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ed="f" stroked="f" w14:anchorId="036CBA6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"/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1" locked="0" layoutInCell="0" allowOverlap="1" wp14:anchorId="49079B50" wp14:editId="43DE3A48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6985000"/>
          <wp:effectExtent l="0" t="0" r="0" b="0"/>
          <wp:wrapNone/>
          <wp:docPr id="61" name="Picture 6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698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8F9849F4"/>
    <w:lvl w:ilvl="0">
      <w:numFmt w:val="decimal"/>
      <w:lvlText w:val="*"/>
      <w:lvlJc w:val="left"/>
    </w:lvl>
  </w:abstractNum>
  <w:abstractNum w:abstractNumId="1" w15:restartNumberingAfterBreak="0">
    <w:nsid w:val="051C4444"/>
    <w:multiLevelType w:val="hybridMultilevel"/>
    <w:tmpl w:val="25E420F2"/>
    <w:lvl w:ilvl="0" w:tplc="FFFFFFFF">
      <w:start w:val="1"/>
      <w:numFmt w:val="lowerLetter"/>
      <w:lvlText w:val="(%1)"/>
      <w:lvlJc w:val="left"/>
      <w:pPr>
        <w:ind w:left="1080" w:hanging="72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55892"/>
    <w:multiLevelType w:val="hybridMultilevel"/>
    <w:tmpl w:val="34D8B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14562"/>
    <w:multiLevelType w:val="hybridMultilevel"/>
    <w:tmpl w:val="FBB011D6"/>
    <w:lvl w:ilvl="0" w:tplc="F3EC52AC">
      <w:start w:val="5"/>
      <w:numFmt w:val="bullet"/>
      <w:lvlText w:val="-"/>
      <w:lvlJc w:val="left"/>
      <w:pPr>
        <w:ind w:left="3763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4" w15:restartNumberingAfterBreak="0">
    <w:nsid w:val="0A0E78E6"/>
    <w:multiLevelType w:val="hybridMultilevel"/>
    <w:tmpl w:val="06C29756"/>
    <w:lvl w:ilvl="0" w:tplc="A51491CE">
      <w:start w:val="5"/>
      <w:numFmt w:val="bullet"/>
      <w:lvlText w:val="-"/>
      <w:lvlJc w:val="left"/>
      <w:pPr>
        <w:ind w:left="3762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abstractNum w:abstractNumId="5" w15:restartNumberingAfterBreak="0">
    <w:nsid w:val="17387C7F"/>
    <w:multiLevelType w:val="hybridMultilevel"/>
    <w:tmpl w:val="ED6E312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57815"/>
    <w:multiLevelType w:val="hybridMultilevel"/>
    <w:tmpl w:val="EF063DFE"/>
    <w:lvl w:ilvl="0" w:tplc="F586BFE2">
      <w:numFmt w:val="bullet"/>
      <w:lvlText w:val="-"/>
      <w:lvlJc w:val="left"/>
      <w:pPr>
        <w:ind w:left="3762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abstractNum w:abstractNumId="7" w15:restartNumberingAfterBreak="0">
    <w:nsid w:val="1AE45D10"/>
    <w:multiLevelType w:val="hybridMultilevel"/>
    <w:tmpl w:val="BBBCAA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F3930"/>
    <w:multiLevelType w:val="hybridMultilevel"/>
    <w:tmpl w:val="5FD870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2285A"/>
    <w:multiLevelType w:val="hybridMultilevel"/>
    <w:tmpl w:val="E36E6E38"/>
    <w:lvl w:ilvl="0" w:tplc="4C9EAB80">
      <w:numFmt w:val="bullet"/>
      <w:lvlText w:val="-"/>
      <w:lvlJc w:val="left"/>
      <w:pPr>
        <w:ind w:left="4077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37" w:hanging="360"/>
      </w:pPr>
      <w:rPr>
        <w:rFonts w:ascii="Wingdings" w:hAnsi="Wingdings" w:hint="default"/>
      </w:rPr>
    </w:lvl>
  </w:abstractNum>
  <w:abstractNum w:abstractNumId="10" w15:restartNumberingAfterBreak="0">
    <w:nsid w:val="330D2C94"/>
    <w:multiLevelType w:val="hybridMultilevel"/>
    <w:tmpl w:val="C284E41C"/>
    <w:lvl w:ilvl="0" w:tplc="DBAE2898">
      <w:start w:val="5"/>
      <w:numFmt w:val="bullet"/>
      <w:lvlText w:val="-"/>
      <w:lvlJc w:val="left"/>
      <w:pPr>
        <w:ind w:left="3762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22" w:hanging="360"/>
      </w:pPr>
      <w:rPr>
        <w:rFonts w:ascii="Wingdings" w:hAnsi="Wingdings" w:hint="default"/>
      </w:rPr>
    </w:lvl>
  </w:abstractNum>
  <w:abstractNum w:abstractNumId="11" w15:restartNumberingAfterBreak="0">
    <w:nsid w:val="46AB63D3"/>
    <w:multiLevelType w:val="hybridMultilevel"/>
    <w:tmpl w:val="A8A42D06"/>
    <w:lvl w:ilvl="0" w:tplc="A0100D7A">
      <w:start w:val="1"/>
      <w:numFmt w:val="bullet"/>
      <w:lvlText w:val="-"/>
      <w:lvlJc w:val="left"/>
      <w:pPr>
        <w:ind w:hanging="341"/>
      </w:pPr>
      <w:rPr>
        <w:rFonts w:ascii="Arial" w:eastAsia="Arial" w:hAnsi="Arial" w:hint="default"/>
        <w:w w:val="104"/>
        <w:sz w:val="17"/>
        <w:szCs w:val="17"/>
      </w:rPr>
    </w:lvl>
    <w:lvl w:ilvl="1" w:tplc="65A8486C">
      <w:start w:val="1"/>
      <w:numFmt w:val="bullet"/>
      <w:lvlText w:val="•"/>
      <w:lvlJc w:val="left"/>
      <w:rPr>
        <w:rFonts w:hint="default"/>
      </w:rPr>
    </w:lvl>
    <w:lvl w:ilvl="2" w:tplc="E3586A54">
      <w:start w:val="1"/>
      <w:numFmt w:val="bullet"/>
      <w:lvlText w:val="•"/>
      <w:lvlJc w:val="left"/>
      <w:rPr>
        <w:rFonts w:hint="default"/>
      </w:rPr>
    </w:lvl>
    <w:lvl w:ilvl="3" w:tplc="8E1C6E8A">
      <w:start w:val="1"/>
      <w:numFmt w:val="bullet"/>
      <w:lvlText w:val="•"/>
      <w:lvlJc w:val="left"/>
      <w:rPr>
        <w:rFonts w:hint="default"/>
      </w:rPr>
    </w:lvl>
    <w:lvl w:ilvl="4" w:tplc="476EB4F6">
      <w:start w:val="1"/>
      <w:numFmt w:val="bullet"/>
      <w:lvlText w:val="•"/>
      <w:lvlJc w:val="left"/>
      <w:rPr>
        <w:rFonts w:hint="default"/>
      </w:rPr>
    </w:lvl>
    <w:lvl w:ilvl="5" w:tplc="E0780EB0">
      <w:start w:val="1"/>
      <w:numFmt w:val="bullet"/>
      <w:lvlText w:val="•"/>
      <w:lvlJc w:val="left"/>
      <w:rPr>
        <w:rFonts w:hint="default"/>
      </w:rPr>
    </w:lvl>
    <w:lvl w:ilvl="6" w:tplc="CC904ABC">
      <w:start w:val="1"/>
      <w:numFmt w:val="bullet"/>
      <w:lvlText w:val="•"/>
      <w:lvlJc w:val="left"/>
      <w:rPr>
        <w:rFonts w:hint="default"/>
      </w:rPr>
    </w:lvl>
    <w:lvl w:ilvl="7" w:tplc="6DA27A04">
      <w:start w:val="1"/>
      <w:numFmt w:val="bullet"/>
      <w:lvlText w:val="•"/>
      <w:lvlJc w:val="left"/>
      <w:rPr>
        <w:rFonts w:hint="default"/>
      </w:rPr>
    </w:lvl>
    <w:lvl w:ilvl="8" w:tplc="5F965D5A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47BA7AF9"/>
    <w:multiLevelType w:val="multilevel"/>
    <w:tmpl w:val="D6FE6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841443"/>
    <w:multiLevelType w:val="hybridMultilevel"/>
    <w:tmpl w:val="6776B16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21761"/>
    <w:multiLevelType w:val="hybridMultilevel"/>
    <w:tmpl w:val="6776B166"/>
    <w:lvl w:ilvl="0" w:tplc="410CF01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FC3600"/>
    <w:multiLevelType w:val="hybridMultilevel"/>
    <w:tmpl w:val="9D7052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A77976"/>
    <w:multiLevelType w:val="hybridMultilevel"/>
    <w:tmpl w:val="DCEE525C"/>
    <w:lvl w:ilvl="0" w:tplc="3F40EF4C">
      <w:numFmt w:val="bullet"/>
      <w:lvlText w:val="-"/>
      <w:lvlJc w:val="left"/>
      <w:pPr>
        <w:ind w:left="4077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37" w:hanging="360"/>
      </w:pPr>
      <w:rPr>
        <w:rFonts w:ascii="Wingdings" w:hAnsi="Wingdings" w:hint="default"/>
      </w:rPr>
    </w:lvl>
  </w:abstractNum>
  <w:abstractNum w:abstractNumId="17" w15:restartNumberingAfterBreak="0">
    <w:nsid w:val="66860163"/>
    <w:multiLevelType w:val="hybridMultilevel"/>
    <w:tmpl w:val="F43C6006"/>
    <w:lvl w:ilvl="0" w:tplc="0AF6F872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2C2A39"/>
    <w:multiLevelType w:val="hybridMultilevel"/>
    <w:tmpl w:val="D25C92CA"/>
    <w:lvl w:ilvl="0" w:tplc="0F465900">
      <w:numFmt w:val="bullet"/>
      <w:lvlText w:val="-"/>
      <w:lvlJc w:val="left"/>
      <w:pPr>
        <w:ind w:left="4077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37" w:hanging="360"/>
      </w:pPr>
      <w:rPr>
        <w:rFonts w:ascii="Wingdings" w:hAnsi="Wingdings" w:hint="default"/>
      </w:rPr>
    </w:lvl>
  </w:abstractNum>
  <w:abstractNum w:abstractNumId="19" w15:restartNumberingAfterBreak="0">
    <w:nsid w:val="70720347"/>
    <w:multiLevelType w:val="hybridMultilevel"/>
    <w:tmpl w:val="B1E2CCDE"/>
    <w:lvl w:ilvl="0" w:tplc="FFFFFFFF">
      <w:start w:val="1"/>
      <w:numFmt w:val="lowerLetter"/>
      <w:lvlText w:val="(%1)"/>
      <w:lvlJc w:val="left"/>
      <w:pPr>
        <w:ind w:left="1080" w:hanging="72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356A5E"/>
    <w:multiLevelType w:val="hybridMultilevel"/>
    <w:tmpl w:val="81D664E2"/>
    <w:lvl w:ilvl="0" w:tplc="FFFFFFFF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CA3112"/>
    <w:multiLevelType w:val="hybridMultilevel"/>
    <w:tmpl w:val="D97E6BB6"/>
    <w:lvl w:ilvl="0" w:tplc="FB50C13E">
      <w:numFmt w:val="bullet"/>
      <w:lvlText w:val="-"/>
      <w:lvlJc w:val="left"/>
      <w:pPr>
        <w:tabs>
          <w:tab w:val="num" w:pos="3772"/>
        </w:tabs>
        <w:ind w:left="377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492"/>
        </w:tabs>
        <w:ind w:left="44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212"/>
        </w:tabs>
        <w:ind w:left="5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932"/>
        </w:tabs>
        <w:ind w:left="5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652"/>
        </w:tabs>
        <w:ind w:left="66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372"/>
        </w:tabs>
        <w:ind w:left="7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092"/>
        </w:tabs>
        <w:ind w:left="8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812"/>
        </w:tabs>
        <w:ind w:left="88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532"/>
        </w:tabs>
        <w:ind w:left="9532" w:hanging="360"/>
      </w:pPr>
      <w:rPr>
        <w:rFonts w:ascii="Wingdings" w:hAnsi="Wingdings" w:hint="default"/>
      </w:rPr>
    </w:lvl>
  </w:abstractNum>
  <w:abstractNum w:abstractNumId="22" w15:restartNumberingAfterBreak="0">
    <w:nsid w:val="7B3B514C"/>
    <w:multiLevelType w:val="multilevel"/>
    <w:tmpl w:val="2BC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0892375">
    <w:abstractNumId w:val="10"/>
  </w:num>
  <w:num w:numId="2" w16cid:durableId="1619945824">
    <w:abstractNumId w:val="3"/>
  </w:num>
  <w:num w:numId="3" w16cid:durableId="1753774743">
    <w:abstractNumId w:val="4"/>
  </w:num>
  <w:num w:numId="4" w16cid:durableId="1666083749">
    <w:abstractNumId w:val="11"/>
  </w:num>
  <w:num w:numId="5" w16cid:durableId="836768335">
    <w:abstractNumId w:val="16"/>
  </w:num>
  <w:num w:numId="6" w16cid:durableId="1837839355">
    <w:abstractNumId w:val="18"/>
  </w:num>
  <w:num w:numId="7" w16cid:durableId="1112549824">
    <w:abstractNumId w:val="9"/>
  </w:num>
  <w:num w:numId="8" w16cid:durableId="2053655970">
    <w:abstractNumId w:val="6"/>
  </w:num>
  <w:num w:numId="9" w16cid:durableId="941380332">
    <w:abstractNumId w:val="21"/>
  </w:num>
  <w:num w:numId="10" w16cid:durableId="1474787183">
    <w:abstractNumId w:val="2"/>
  </w:num>
  <w:num w:numId="11" w16cid:durableId="935404486">
    <w:abstractNumId w:val="8"/>
  </w:num>
  <w:num w:numId="12" w16cid:durableId="1156802307">
    <w:abstractNumId w:val="5"/>
  </w:num>
  <w:num w:numId="13" w16cid:durableId="1755711713">
    <w:abstractNumId w:val="12"/>
  </w:num>
  <w:num w:numId="14" w16cid:durableId="981883862">
    <w:abstractNumId w:val="22"/>
  </w:num>
  <w:num w:numId="15" w16cid:durableId="19119307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6" w16cid:durableId="15454067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  <w:b w:val="0"/>
          <w:i w:val="0"/>
          <w:sz w:val="24"/>
          <w:u w:val="none"/>
        </w:rPr>
      </w:lvl>
    </w:lvlOverride>
  </w:num>
  <w:num w:numId="17" w16cid:durableId="648442499">
    <w:abstractNumId w:val="15"/>
  </w:num>
  <w:num w:numId="18" w16cid:durableId="208492643">
    <w:abstractNumId w:val="7"/>
  </w:num>
  <w:num w:numId="19" w16cid:durableId="800271221">
    <w:abstractNumId w:val="17"/>
  </w:num>
  <w:num w:numId="20" w16cid:durableId="965544566">
    <w:abstractNumId w:val="1"/>
  </w:num>
  <w:num w:numId="21" w16cid:durableId="799420516">
    <w:abstractNumId w:val="19"/>
  </w:num>
  <w:num w:numId="22" w16cid:durableId="505484883">
    <w:abstractNumId w:val="20"/>
  </w:num>
  <w:num w:numId="23" w16cid:durableId="1046292299">
    <w:abstractNumId w:val="14"/>
  </w:num>
  <w:num w:numId="24" w16cid:durableId="1415036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FE3"/>
    <w:rsid w:val="00000824"/>
    <w:rsid w:val="00015171"/>
    <w:rsid w:val="00016264"/>
    <w:rsid w:val="00017516"/>
    <w:rsid w:val="00020845"/>
    <w:rsid w:val="000220FB"/>
    <w:rsid w:val="00046C9A"/>
    <w:rsid w:val="00046CFE"/>
    <w:rsid w:val="00047899"/>
    <w:rsid w:val="00047B9E"/>
    <w:rsid w:val="000549DE"/>
    <w:rsid w:val="00056F7A"/>
    <w:rsid w:val="0006338C"/>
    <w:rsid w:val="000672C2"/>
    <w:rsid w:val="000675E9"/>
    <w:rsid w:val="00075310"/>
    <w:rsid w:val="00080233"/>
    <w:rsid w:val="0009463D"/>
    <w:rsid w:val="00095BA8"/>
    <w:rsid w:val="000B0B38"/>
    <w:rsid w:val="000B236D"/>
    <w:rsid w:val="000C6A3E"/>
    <w:rsid w:val="000D6C45"/>
    <w:rsid w:val="000F6D8C"/>
    <w:rsid w:val="00112A61"/>
    <w:rsid w:val="00115CC7"/>
    <w:rsid w:val="001166FD"/>
    <w:rsid w:val="00123586"/>
    <w:rsid w:val="00142C7F"/>
    <w:rsid w:val="00145563"/>
    <w:rsid w:val="00145B69"/>
    <w:rsid w:val="00147B56"/>
    <w:rsid w:val="00156DFE"/>
    <w:rsid w:val="00170620"/>
    <w:rsid w:val="00173260"/>
    <w:rsid w:val="001A1DB3"/>
    <w:rsid w:val="001A26A6"/>
    <w:rsid w:val="001D19D8"/>
    <w:rsid w:val="001E5563"/>
    <w:rsid w:val="001F6D54"/>
    <w:rsid w:val="00200C38"/>
    <w:rsid w:val="00202B11"/>
    <w:rsid w:val="00205852"/>
    <w:rsid w:val="00210400"/>
    <w:rsid w:val="00211950"/>
    <w:rsid w:val="00221EDC"/>
    <w:rsid w:val="002403C8"/>
    <w:rsid w:val="002415C7"/>
    <w:rsid w:val="00253AB3"/>
    <w:rsid w:val="00264E7A"/>
    <w:rsid w:val="00267977"/>
    <w:rsid w:val="00270A81"/>
    <w:rsid w:val="00275109"/>
    <w:rsid w:val="0027603B"/>
    <w:rsid w:val="002816B1"/>
    <w:rsid w:val="00282EE4"/>
    <w:rsid w:val="00283A4C"/>
    <w:rsid w:val="00287BE3"/>
    <w:rsid w:val="00292582"/>
    <w:rsid w:val="002A24DE"/>
    <w:rsid w:val="002A5055"/>
    <w:rsid w:val="002B1C1B"/>
    <w:rsid w:val="002F094A"/>
    <w:rsid w:val="002F0D87"/>
    <w:rsid w:val="002F2496"/>
    <w:rsid w:val="002F439F"/>
    <w:rsid w:val="002F6438"/>
    <w:rsid w:val="00307709"/>
    <w:rsid w:val="00310141"/>
    <w:rsid w:val="00326BF5"/>
    <w:rsid w:val="003272E1"/>
    <w:rsid w:val="0033009F"/>
    <w:rsid w:val="00333404"/>
    <w:rsid w:val="003368CD"/>
    <w:rsid w:val="003372DC"/>
    <w:rsid w:val="00345305"/>
    <w:rsid w:val="003529A8"/>
    <w:rsid w:val="00354155"/>
    <w:rsid w:val="00361E34"/>
    <w:rsid w:val="00363D76"/>
    <w:rsid w:val="0036403D"/>
    <w:rsid w:val="0036605F"/>
    <w:rsid w:val="003772CD"/>
    <w:rsid w:val="00377B99"/>
    <w:rsid w:val="003916E4"/>
    <w:rsid w:val="0039677B"/>
    <w:rsid w:val="003A3E68"/>
    <w:rsid w:val="003D2E08"/>
    <w:rsid w:val="003E4FFF"/>
    <w:rsid w:val="003E6C25"/>
    <w:rsid w:val="004149B2"/>
    <w:rsid w:val="00427903"/>
    <w:rsid w:val="00446674"/>
    <w:rsid w:val="00451CFB"/>
    <w:rsid w:val="00452D40"/>
    <w:rsid w:val="00456A48"/>
    <w:rsid w:val="004601A5"/>
    <w:rsid w:val="00467491"/>
    <w:rsid w:val="004834AC"/>
    <w:rsid w:val="00493015"/>
    <w:rsid w:val="004C45BD"/>
    <w:rsid w:val="004D0300"/>
    <w:rsid w:val="004D15ED"/>
    <w:rsid w:val="004E1229"/>
    <w:rsid w:val="004E4114"/>
    <w:rsid w:val="0051291F"/>
    <w:rsid w:val="00513635"/>
    <w:rsid w:val="00526E46"/>
    <w:rsid w:val="00531195"/>
    <w:rsid w:val="00533CEE"/>
    <w:rsid w:val="00542854"/>
    <w:rsid w:val="00544BD1"/>
    <w:rsid w:val="00557A2A"/>
    <w:rsid w:val="0058577D"/>
    <w:rsid w:val="00585A0D"/>
    <w:rsid w:val="0058727E"/>
    <w:rsid w:val="00591119"/>
    <w:rsid w:val="00597593"/>
    <w:rsid w:val="005A283F"/>
    <w:rsid w:val="005A6098"/>
    <w:rsid w:val="005D0877"/>
    <w:rsid w:val="005D5279"/>
    <w:rsid w:val="005F0578"/>
    <w:rsid w:val="005F5218"/>
    <w:rsid w:val="00602805"/>
    <w:rsid w:val="00607FA3"/>
    <w:rsid w:val="00637CF5"/>
    <w:rsid w:val="006446E7"/>
    <w:rsid w:val="00652AEE"/>
    <w:rsid w:val="00656089"/>
    <w:rsid w:val="0065706F"/>
    <w:rsid w:val="006646CF"/>
    <w:rsid w:val="006673B2"/>
    <w:rsid w:val="00670620"/>
    <w:rsid w:val="0067274D"/>
    <w:rsid w:val="00672B60"/>
    <w:rsid w:val="006760CD"/>
    <w:rsid w:val="00686445"/>
    <w:rsid w:val="00687EA0"/>
    <w:rsid w:val="00690A22"/>
    <w:rsid w:val="006933DB"/>
    <w:rsid w:val="006A1B68"/>
    <w:rsid w:val="006C47B9"/>
    <w:rsid w:val="006E399F"/>
    <w:rsid w:val="00705075"/>
    <w:rsid w:val="007137D1"/>
    <w:rsid w:val="007159D8"/>
    <w:rsid w:val="007249B3"/>
    <w:rsid w:val="007270DC"/>
    <w:rsid w:val="00730BF1"/>
    <w:rsid w:val="00731BF6"/>
    <w:rsid w:val="00735C39"/>
    <w:rsid w:val="00745F85"/>
    <w:rsid w:val="00747915"/>
    <w:rsid w:val="007540F1"/>
    <w:rsid w:val="00760492"/>
    <w:rsid w:val="007642D2"/>
    <w:rsid w:val="007A16AE"/>
    <w:rsid w:val="007B6915"/>
    <w:rsid w:val="007C08E0"/>
    <w:rsid w:val="007C7A67"/>
    <w:rsid w:val="007F4EBE"/>
    <w:rsid w:val="00804429"/>
    <w:rsid w:val="008117AE"/>
    <w:rsid w:val="008339AC"/>
    <w:rsid w:val="0084429E"/>
    <w:rsid w:val="00847F7C"/>
    <w:rsid w:val="00875805"/>
    <w:rsid w:val="008842D5"/>
    <w:rsid w:val="008B30F8"/>
    <w:rsid w:val="008B37A4"/>
    <w:rsid w:val="008C4FE3"/>
    <w:rsid w:val="008C7484"/>
    <w:rsid w:val="008D27D9"/>
    <w:rsid w:val="008D3BE4"/>
    <w:rsid w:val="008E266D"/>
    <w:rsid w:val="0090062D"/>
    <w:rsid w:val="00903FAD"/>
    <w:rsid w:val="00907041"/>
    <w:rsid w:val="00907999"/>
    <w:rsid w:val="00911ABF"/>
    <w:rsid w:val="009157B2"/>
    <w:rsid w:val="00921F55"/>
    <w:rsid w:val="0092720F"/>
    <w:rsid w:val="00947753"/>
    <w:rsid w:val="00965E4F"/>
    <w:rsid w:val="00974B6D"/>
    <w:rsid w:val="00974ECC"/>
    <w:rsid w:val="009865B7"/>
    <w:rsid w:val="009A6752"/>
    <w:rsid w:val="009C4282"/>
    <w:rsid w:val="009C44C5"/>
    <w:rsid w:val="009C7C8C"/>
    <w:rsid w:val="009D198C"/>
    <w:rsid w:val="009D3F18"/>
    <w:rsid w:val="009D775F"/>
    <w:rsid w:val="009E4954"/>
    <w:rsid w:val="009E78A7"/>
    <w:rsid w:val="00A11D14"/>
    <w:rsid w:val="00A22C32"/>
    <w:rsid w:val="00A253C0"/>
    <w:rsid w:val="00A36835"/>
    <w:rsid w:val="00A429C5"/>
    <w:rsid w:val="00A42D66"/>
    <w:rsid w:val="00A45EDF"/>
    <w:rsid w:val="00A50638"/>
    <w:rsid w:val="00A64E1B"/>
    <w:rsid w:val="00A65558"/>
    <w:rsid w:val="00A87757"/>
    <w:rsid w:val="00A87A8C"/>
    <w:rsid w:val="00A91FD5"/>
    <w:rsid w:val="00A92454"/>
    <w:rsid w:val="00AA03F9"/>
    <w:rsid w:val="00AA589F"/>
    <w:rsid w:val="00AB167F"/>
    <w:rsid w:val="00AB26E2"/>
    <w:rsid w:val="00AD6508"/>
    <w:rsid w:val="00AF3A64"/>
    <w:rsid w:val="00B018CA"/>
    <w:rsid w:val="00B20D0F"/>
    <w:rsid w:val="00B22344"/>
    <w:rsid w:val="00B317D7"/>
    <w:rsid w:val="00B36847"/>
    <w:rsid w:val="00B44253"/>
    <w:rsid w:val="00B45344"/>
    <w:rsid w:val="00B60F4E"/>
    <w:rsid w:val="00B66AF2"/>
    <w:rsid w:val="00B70961"/>
    <w:rsid w:val="00B80160"/>
    <w:rsid w:val="00B80E19"/>
    <w:rsid w:val="00BA4F26"/>
    <w:rsid w:val="00BF106B"/>
    <w:rsid w:val="00BF2763"/>
    <w:rsid w:val="00C2231B"/>
    <w:rsid w:val="00C2346C"/>
    <w:rsid w:val="00C31B11"/>
    <w:rsid w:val="00C37453"/>
    <w:rsid w:val="00C42A12"/>
    <w:rsid w:val="00C46A6F"/>
    <w:rsid w:val="00C537AD"/>
    <w:rsid w:val="00C63371"/>
    <w:rsid w:val="00C638AB"/>
    <w:rsid w:val="00C961AE"/>
    <w:rsid w:val="00CA5DA7"/>
    <w:rsid w:val="00CB255A"/>
    <w:rsid w:val="00CB4766"/>
    <w:rsid w:val="00CC14EC"/>
    <w:rsid w:val="00CD5EAF"/>
    <w:rsid w:val="00CE3529"/>
    <w:rsid w:val="00CF2A4B"/>
    <w:rsid w:val="00D0198A"/>
    <w:rsid w:val="00D01EB6"/>
    <w:rsid w:val="00D115A4"/>
    <w:rsid w:val="00D2544F"/>
    <w:rsid w:val="00D366A9"/>
    <w:rsid w:val="00D47565"/>
    <w:rsid w:val="00D521A4"/>
    <w:rsid w:val="00D5594E"/>
    <w:rsid w:val="00D57F2C"/>
    <w:rsid w:val="00D90C4A"/>
    <w:rsid w:val="00DB361B"/>
    <w:rsid w:val="00DB64CB"/>
    <w:rsid w:val="00DC03BB"/>
    <w:rsid w:val="00DC15CE"/>
    <w:rsid w:val="00DC2551"/>
    <w:rsid w:val="00DD1701"/>
    <w:rsid w:val="00DD1E78"/>
    <w:rsid w:val="00DE05DC"/>
    <w:rsid w:val="00DE0D80"/>
    <w:rsid w:val="00DE2713"/>
    <w:rsid w:val="00DE7EDB"/>
    <w:rsid w:val="00DF0622"/>
    <w:rsid w:val="00E1172D"/>
    <w:rsid w:val="00E14BE5"/>
    <w:rsid w:val="00E15E1C"/>
    <w:rsid w:val="00E21F9A"/>
    <w:rsid w:val="00E4239B"/>
    <w:rsid w:val="00E42FB9"/>
    <w:rsid w:val="00E4573C"/>
    <w:rsid w:val="00E671E3"/>
    <w:rsid w:val="00E74DD4"/>
    <w:rsid w:val="00EA4D8F"/>
    <w:rsid w:val="00EC040C"/>
    <w:rsid w:val="00ED7B97"/>
    <w:rsid w:val="00EE729D"/>
    <w:rsid w:val="00F0424F"/>
    <w:rsid w:val="00F07E0E"/>
    <w:rsid w:val="00F1471D"/>
    <w:rsid w:val="00F17076"/>
    <w:rsid w:val="00F243B6"/>
    <w:rsid w:val="00F30FDC"/>
    <w:rsid w:val="00F36126"/>
    <w:rsid w:val="00F5109C"/>
    <w:rsid w:val="00F61D67"/>
    <w:rsid w:val="00F678B8"/>
    <w:rsid w:val="00F70D03"/>
    <w:rsid w:val="00F70FDC"/>
    <w:rsid w:val="00F83180"/>
    <w:rsid w:val="00F84CB3"/>
    <w:rsid w:val="00FC2B67"/>
    <w:rsid w:val="00FC536A"/>
    <w:rsid w:val="00FD31A5"/>
    <w:rsid w:val="00FD3963"/>
    <w:rsid w:val="00FF0FE7"/>
    <w:rsid w:val="00FF3C63"/>
    <w:rsid w:val="03D56AC4"/>
    <w:rsid w:val="04606411"/>
    <w:rsid w:val="05DAAE3A"/>
    <w:rsid w:val="06DE716D"/>
    <w:rsid w:val="0919C7E4"/>
    <w:rsid w:val="099C4156"/>
    <w:rsid w:val="0C958036"/>
    <w:rsid w:val="0CCF6CD0"/>
    <w:rsid w:val="0F45C58D"/>
    <w:rsid w:val="13261A31"/>
    <w:rsid w:val="176FA274"/>
    <w:rsid w:val="17A51273"/>
    <w:rsid w:val="18660BC4"/>
    <w:rsid w:val="19126ABF"/>
    <w:rsid w:val="1C1CF482"/>
    <w:rsid w:val="1C4B9B11"/>
    <w:rsid w:val="1CAC1BD2"/>
    <w:rsid w:val="1D5F499A"/>
    <w:rsid w:val="225A018D"/>
    <w:rsid w:val="2627A1A4"/>
    <w:rsid w:val="2710B7D2"/>
    <w:rsid w:val="2753CF49"/>
    <w:rsid w:val="294C4D3D"/>
    <w:rsid w:val="2A089197"/>
    <w:rsid w:val="2CA49257"/>
    <w:rsid w:val="2E8ABE90"/>
    <w:rsid w:val="2FAF9FD8"/>
    <w:rsid w:val="30F3EF90"/>
    <w:rsid w:val="3344DB54"/>
    <w:rsid w:val="33E82051"/>
    <w:rsid w:val="3418213C"/>
    <w:rsid w:val="3454880B"/>
    <w:rsid w:val="3734D34F"/>
    <w:rsid w:val="37BE054B"/>
    <w:rsid w:val="3A616DEA"/>
    <w:rsid w:val="3C7AA0CD"/>
    <w:rsid w:val="3D344E8C"/>
    <w:rsid w:val="3EEBF2F8"/>
    <w:rsid w:val="40C16150"/>
    <w:rsid w:val="459D8A52"/>
    <w:rsid w:val="49CE2325"/>
    <w:rsid w:val="4A557DFA"/>
    <w:rsid w:val="4E8FFE55"/>
    <w:rsid w:val="50B5FDE1"/>
    <w:rsid w:val="51ED3531"/>
    <w:rsid w:val="52B169C1"/>
    <w:rsid w:val="56C34F82"/>
    <w:rsid w:val="59355A66"/>
    <w:rsid w:val="5990F1E8"/>
    <w:rsid w:val="5AD3E543"/>
    <w:rsid w:val="5AF24659"/>
    <w:rsid w:val="5BFDFC49"/>
    <w:rsid w:val="5DB21881"/>
    <w:rsid w:val="60D86A03"/>
    <w:rsid w:val="65A55531"/>
    <w:rsid w:val="66E5C5C3"/>
    <w:rsid w:val="6768EE0B"/>
    <w:rsid w:val="685DBE2A"/>
    <w:rsid w:val="69AA7F2A"/>
    <w:rsid w:val="6A662C67"/>
    <w:rsid w:val="6B28F395"/>
    <w:rsid w:val="6DB631C9"/>
    <w:rsid w:val="6E70C381"/>
    <w:rsid w:val="6E8349A0"/>
    <w:rsid w:val="6E8F7A6C"/>
    <w:rsid w:val="77A3AF0B"/>
    <w:rsid w:val="7A13AE92"/>
    <w:rsid w:val="7BA79624"/>
    <w:rsid w:val="7C13000E"/>
    <w:rsid w:val="7E5DE4A2"/>
    <w:rsid w:val="7EE44272"/>
    <w:rsid w:val="7F87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655C82"/>
  <w15:docId w15:val="{0400788A-BAC3-4A78-807A-ADBC8304B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749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qFormat/>
    <w:rsid w:val="0039677B"/>
    <w:pPr>
      <w:keepNext/>
      <w:tabs>
        <w:tab w:val="right" w:pos="9781"/>
      </w:tabs>
      <w:ind w:right="194"/>
      <w:outlineLvl w:val="1"/>
    </w:pPr>
    <w:rPr>
      <w:rFonts w:ascii="Arial" w:hAnsi="Arial"/>
      <w:b/>
      <w:bCs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674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qFormat/>
    <w:rsid w:val="0039677B"/>
    <w:pPr>
      <w:keepNext/>
      <w:widowControl w:val="0"/>
      <w:tabs>
        <w:tab w:val="center" w:pos="4512"/>
      </w:tabs>
      <w:snapToGrid w:val="0"/>
      <w:jc w:val="center"/>
      <w:outlineLvl w:val="3"/>
    </w:pPr>
    <w:rPr>
      <w:rFonts w:ascii="Arial" w:eastAsia="Arial Unicode MS" w:hAnsi="Arial"/>
      <w:sz w:val="22"/>
      <w:szCs w:val="22"/>
      <w:u w:val="single"/>
      <w:lang w:val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30770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9677B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BodyText">
    <w:name w:val="Body Text"/>
    <w:basedOn w:val="Normal"/>
    <w:rsid w:val="0039677B"/>
    <w:pPr>
      <w:tabs>
        <w:tab w:val="left" w:pos="1134"/>
        <w:tab w:val="left" w:pos="5668"/>
      </w:tabs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styleId="BodyTextIndent">
    <w:name w:val="Body Text Indent"/>
    <w:basedOn w:val="Normal"/>
    <w:rsid w:val="0039677B"/>
    <w:pPr>
      <w:ind w:left="440" w:hanging="425"/>
      <w:jc w:val="both"/>
    </w:pPr>
    <w:rPr>
      <w:rFonts w:ascii="Arial" w:hAnsi="Arial" w:cs="Arial"/>
      <w:sz w:val="18"/>
      <w:szCs w:val="18"/>
      <w:lang w:val="en-GB"/>
    </w:rPr>
  </w:style>
  <w:style w:type="paragraph" w:styleId="FootnoteText">
    <w:name w:val="footnote text"/>
    <w:basedOn w:val="Normal"/>
    <w:semiHidden/>
    <w:rsid w:val="0039677B"/>
    <w:rPr>
      <w:sz w:val="20"/>
      <w:szCs w:val="20"/>
      <w:lang w:val="en-GB"/>
    </w:rPr>
  </w:style>
  <w:style w:type="character" w:styleId="FootnoteReference">
    <w:name w:val="footnote reference"/>
    <w:semiHidden/>
    <w:rsid w:val="0039677B"/>
    <w:rPr>
      <w:vertAlign w:val="superscript"/>
    </w:rPr>
  </w:style>
  <w:style w:type="character" w:styleId="PageNumber">
    <w:name w:val="page number"/>
    <w:basedOn w:val="DefaultParagraphFont"/>
    <w:rsid w:val="0039677B"/>
  </w:style>
  <w:style w:type="paragraph" w:customStyle="1" w:styleId="NormalArial">
    <w:name w:val="Normal + Arial"/>
    <w:basedOn w:val="Normal"/>
    <w:rsid w:val="0039677B"/>
    <w:pPr>
      <w:widowControl w:val="0"/>
      <w:tabs>
        <w:tab w:val="left" w:pos="709"/>
        <w:tab w:val="left" w:pos="3119"/>
        <w:tab w:val="right" w:pos="9923"/>
      </w:tabs>
      <w:snapToGrid w:val="0"/>
      <w:ind w:left="1134" w:right="142" w:hanging="1134"/>
      <w:jc w:val="both"/>
    </w:pPr>
    <w:rPr>
      <w:rFonts w:ascii="Arial" w:hAnsi="Arial" w:cs="Arial"/>
      <w:bCs/>
      <w:sz w:val="20"/>
      <w:szCs w:val="20"/>
      <w:lang w:val="en-GB"/>
    </w:rPr>
  </w:style>
  <w:style w:type="paragraph" w:styleId="Footer">
    <w:name w:val="footer"/>
    <w:basedOn w:val="Normal"/>
    <w:link w:val="FooterChar"/>
    <w:rsid w:val="0070507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05075"/>
    <w:rPr>
      <w:sz w:val="24"/>
      <w:szCs w:val="24"/>
      <w:lang w:eastAsia="en-US"/>
    </w:rPr>
  </w:style>
  <w:style w:type="paragraph" w:styleId="ListParagraph">
    <w:name w:val="List Paragraph"/>
    <w:aliases w:val="Main numbered paragraph,List Paragraph (numbered (a)),Normal 2,References,List_Paragraph,Multilevel para_II,List Paragraph1,Numbered List Paragraph,Bullets,Colorful List - Accent 11,123 List Paragraph,Body,Bullet,Normal 2 DC,Liste 1"/>
    <w:basedOn w:val="Normal"/>
    <w:link w:val="ListParagraphChar"/>
    <w:uiPriority w:val="34"/>
    <w:qFormat/>
    <w:rsid w:val="00CD5EAF"/>
    <w:pPr>
      <w:ind w:left="720"/>
      <w:contextualSpacing/>
    </w:pPr>
  </w:style>
  <w:style w:type="character" w:styleId="Hyperlink">
    <w:name w:val="Hyperlink"/>
    <w:basedOn w:val="DefaultParagraphFont"/>
    <w:rsid w:val="003772CD"/>
    <w:rPr>
      <w:color w:val="0000FF" w:themeColor="hyperlink"/>
      <w:u w:val="single"/>
    </w:rPr>
  </w:style>
  <w:style w:type="paragraph" w:customStyle="1" w:styleId="CarCar">
    <w:name w:val="Car Car"/>
    <w:basedOn w:val="Normal"/>
    <w:rsid w:val="00363D76"/>
    <w:rPr>
      <w:lang w:val="pl-PL"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510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5109C"/>
    <w:rPr>
      <w:rFonts w:ascii="Courier New" w:hAnsi="Courier New" w:cs="Courier New"/>
    </w:rPr>
  </w:style>
  <w:style w:type="paragraph" w:styleId="BalloonText">
    <w:name w:val="Balloon Text"/>
    <w:basedOn w:val="Normal"/>
    <w:link w:val="BalloonTextChar"/>
    <w:rsid w:val="00A368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36835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rsid w:val="000220FB"/>
    <w:rPr>
      <w:color w:val="800080" w:themeColor="followedHyperlink"/>
      <w:u w:val="single"/>
    </w:rPr>
  </w:style>
  <w:style w:type="paragraph" w:styleId="BodyTextIndent3">
    <w:name w:val="Body Text Indent 3"/>
    <w:basedOn w:val="Normal"/>
    <w:link w:val="BodyTextIndent3Char"/>
    <w:semiHidden/>
    <w:unhideWhenUsed/>
    <w:rsid w:val="0090704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907041"/>
    <w:rPr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46749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semiHidden/>
    <w:rsid w:val="0046749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rsid w:val="0046749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67491"/>
    <w:rPr>
      <w:b/>
      <w:bCs/>
      <w:sz w:val="24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30770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17516"/>
    <w:pPr>
      <w:spacing w:before="100" w:beforeAutospacing="1" w:after="100" w:afterAutospacing="1"/>
    </w:pPr>
    <w:rPr>
      <w:lang w:eastAsia="zh-CN"/>
    </w:rPr>
  </w:style>
  <w:style w:type="character" w:customStyle="1" w:styleId="ListParagraphChar">
    <w:name w:val="List Paragraph Char"/>
    <w:aliases w:val="Main numbered paragraph Char,List Paragraph (numbered (a)) Char,Normal 2 Char,References Char,List_Paragraph Char,Multilevel para_II Char,List Paragraph1 Char,Numbered List Paragraph Char,Bullets Char,Colorful List - Accent 11 Char"/>
    <w:basedOn w:val="DefaultParagraphFont"/>
    <w:link w:val="ListParagraph"/>
    <w:uiPriority w:val="34"/>
    <w:locked/>
    <w:rsid w:val="003368CD"/>
    <w:rPr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DC15C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4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2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1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21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7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9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kratzheller\OneDrive%20-%20WMO\M_Drive\Documents\My%20Files,%20WMO\JDs\D1%20Director%20LCA,%20Fin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23DB59F54C6D4D84485B6B7FA0EF3C" ma:contentTypeVersion="21" ma:contentTypeDescription="Create a new document." ma:contentTypeScope="" ma:versionID="532a9b4933324205957633f08eb1d544">
  <xsd:schema xmlns:xsd="http://www.w3.org/2001/XMLSchema" xmlns:xs="http://www.w3.org/2001/XMLSchema" xmlns:p="http://schemas.microsoft.com/office/2006/metadata/properties" xmlns:ns2="715fcdb6-58ff-4d84-993c-bb26a5b54815" xmlns:ns3="04082013-c614-43e8-8f56-8882751e3115" xmlns:ns4="e1ea5536-24b9-4260-9b17-7e1470af8550" targetNamespace="http://schemas.microsoft.com/office/2006/metadata/properties" ma:root="true" ma:fieldsID="5adacb36fa287bc7b3db25ee1db85941" ns2:_="" ns3:_="" ns4:_="">
    <xsd:import namespace="715fcdb6-58ff-4d84-993c-bb26a5b54815"/>
    <xsd:import namespace="04082013-c614-43e8-8f56-8882751e3115"/>
    <xsd:import namespace="e1ea5536-24b9-4260-9b17-7e1470af8550"/>
    <xsd:element name="properties">
      <xsd:complexType>
        <xsd:sequence>
          <xsd:element name="documentManagement">
            <xsd:complexType>
              <xsd:all>
                <xsd:element ref="ns2:WMOWFApprovalStatu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LengthInSeconds" minOccurs="0"/>
                <xsd:element ref="ns3:MediaServiceObjectDetectorVersions" minOccurs="0"/>
                <xsd:element ref="ns3:StaffMember" minOccurs="0"/>
                <xsd:element ref="ns3:Comments" minOccurs="0"/>
                <xsd:element ref="ns3:SourceID" minOccurs="0"/>
                <xsd:element ref="ns3:MediaServiceSearchProperties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fcdb6-58ff-4d84-993c-bb26a5b54815" elementFormDefault="qualified">
    <xsd:import namespace="http://schemas.microsoft.com/office/2006/documentManagement/types"/>
    <xsd:import namespace="http://schemas.microsoft.com/office/infopath/2007/PartnerControls"/>
    <xsd:element name="WMOWFApprovalStatus" ma:index="2" nillable="true" ma:displayName="Workflow Approval Status" ma:default="Not Submitted" ma:format="Dropdown" ma:hidden="true" ma:internalName="WMOWFApprovalStatus" ma:readOnly="false">
      <xsd:simpleType>
        <xsd:restriction base="dms:Choice">
          <xsd:enumeration value="Not Submitted"/>
          <xsd:enumeration value="Pending for Review"/>
          <xsd:enumeration value="Pending for Consolidation"/>
          <xsd:enumeration value="Pending for Approval"/>
          <xsd:enumeration value="Approved"/>
          <xsd:enumeration value="Rejected by Approver"/>
          <xsd:enumeration value="Cancelled by Requesto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082013-c614-43e8-8f56-8882751e3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2a3b380-abf6-46f2-87bb-c2c114de1c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taffMember" ma:index="25" nillable="true" ma:displayName="Staff Member" ma:format="Dropdown" ma:list="UserInfo" ma:SharePointGroup="0" ma:internalName="StaffMemb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mments" ma:index="26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SourceID" ma:index="27" nillable="true" ma:displayName="SourceID" ma:format="Dropdown" ma:internalName="SourceID">
      <xsd:simpleType>
        <xsd:restriction base="dms:Text">
          <xsd:maxLength value="255"/>
        </xsd:restriction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a5536-24b9-4260-9b17-7e1470af8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ec3e94-8cd9-423c-8b95-ad4aad92f9cd}" ma:internalName="TaxCatchAll" ma:showField="CatchAllData" ma:web="e1ea5536-24b9-4260-9b17-7e1470af85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0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3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lc="http://schemas.openxmlformats.org/drawingml/2006/lockedCanvas" xmlns:comp="http://schemas.openxmlformats.org/drawingml/2006/compatibility" xmlns:we="http://schemas.microsoft.com/office/webextensions/webextension/2010/11" xmlns:wetp="http://schemas.microsoft.com/office/webextensions/taskpanes/2010/11" xmlns:w16cid="http://schemas.microsoft.com/office/word/2016/wordml/cid" xmlns:w16se="http://schemas.microsoft.com/office/word/2015/wordml/symex" xmlns:wps="http://schemas.microsoft.com/office/word/2010/wordprocessingShape" xmlns:b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cppr="http://schemas.microsoft.com/office/2006/coverPageProps" xmlns:pvml="urn:schemas-microsoft-com:office:powerpoint" xmlns:w10="urn:schemas-microsoft-com:office:word" xmlns:v="urn:schemas-microsoft-com:vml" xmlns:o="urn:schemas-microsoft-com:office:office" xmlns:xvml="urn:schemas-microsoft-com:office:excel" xmlns:dsp="http://schemas.microsoft.com/office/drawing/2008/diagram" xmlns:xdr="http://schemas.openxmlformats.org/drawingml/2006/spreadsheetDrawing" xmlns:pic="http://schemas.openxmlformats.org/drawingml/2006/picture" xmlns:dgm="http://schemas.openxmlformats.org/drawingml/2006/diagram" xmlns:c14="http://schemas.microsoft.com/office/drawing/2007/8/2/chart" xmlns:cdr="http://schemas.openxmlformats.org/drawingml/2006/chartDrawing" xmlns:c="http://schemas.openxmlformats.org/drawingml/2006/chart" xmlns:wne="http://schemas.microsoft.com/office/word/2006/wordml" xmlns:sl="http://schemas.openxmlformats.org/schemaLibrary/2006/main" xmlns:mc="http://schemas.openxmlformats.org/markup-compatibility/2006" xmlns:w15="http://schemas.microsoft.com/office/word/2012/wordml" xmlns:wp14="http://schemas.microsoft.com/office/word/2010/wordprocessingDrawing" xmlns:a="http://schemas.openxmlformats.org/drawingml/2006/main" xmlns:wp="http://schemas.openxmlformats.org/drawingml/2006/wordprocessingDrawing" xmlns:r="http://schemas.openxmlformats.org/officeDocument/2006/relationships" xmlns:w14="http://schemas.microsoft.com/office/word/2010/wordml" xmlns:m="http://schemas.openxmlformats.org/officeDocument/2006/math" xmlns:w="http://schemas.openxmlformats.org/wordprocessingml/2006/main" SelectedStyle="\APA.XSL" StyleName="APA"/>
</file>

<file path=customXml/item3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SourceID xmlns="04082013-c614-43e8-8f56-8882751e3115" xsi:nil="true"/>
    <lcf76f155ced4ddcb4097134ff3c332f xmlns="04082013-c614-43e8-8f56-8882751e3115">
      <Terms xmlns="http://schemas.microsoft.com/office/infopath/2007/PartnerControls"/>
    </lcf76f155ced4ddcb4097134ff3c332f>
    <Comments xmlns="04082013-c614-43e8-8f56-8882751e3115" xsi:nil="true"/>
    <TaxCatchAll xmlns="e1ea5536-24b9-4260-9b17-7e1470af8550" xsi:nil="true"/>
    <StaffMember xmlns="04082013-c614-43e8-8f56-8882751e3115">
      <UserInfo>
        <DisplayName/>
        <AccountId xsi:nil="true"/>
        <AccountType/>
      </UserInfo>
    </StaffMember>
    <WMOWFApprovalStatus xmlns="715fcdb6-58ff-4d84-993c-bb26a5b54815">Not Submitted</WMOWFApprovalStatus>
    <_dlc_DocId xmlns="e1ea5536-24b9-4260-9b17-7e1470af8550">WMOHR-1566704293-6411434</_dlc_DocId>
    <_dlc_DocIdUrl xmlns="e1ea5536-24b9-4260-9b17-7e1470af8550">
      <Url>https://wmoomm.sharepoint.com/sites/GS-HumanResources/_layouts/15/DocIdRedir.aspx?ID=WMOHR-1566704293-6411434</Url>
      <Description>WMOHR-1566704293-6411434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92a3b380-abf6-46f2-87bb-c2c114de1c9e" ContentTypeId="0x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F635149-2218-4AF8-A399-AC5AF454170A}"/>
</file>

<file path=customXml/itemProps2.xml><?xml version="1.0" encoding="utf-8"?>
<ds:datastoreItem xmlns:ds="http://schemas.openxmlformats.org/officeDocument/2006/customXml" ds:itemID="{1E193157-D334-47B0-A86D-5243A1651E7F}">
  <ds:schemaRefs>
    <ds:schemaRef ds:uri="http://schemas.openxmlformats.org/drawingml/2006/lockedCanvas"/>
    <ds:schemaRef ds:uri="http://schemas.openxmlformats.org/drawingml/2006/compatibility"/>
    <ds:schemaRef ds:uri="http://schemas.microsoft.com/office/webextensions/webextension/2010/11"/>
    <ds:schemaRef ds:uri="http://schemas.microsoft.com/office/webextensions/taskpanes/2010/11"/>
    <ds:schemaRef ds:uri="http://schemas.microsoft.com/office/word/2016/wordml/cid"/>
    <ds:schemaRef ds:uri="http://schemas.microsoft.com/office/word/2015/wordml/symex"/>
    <ds:schemaRef ds:uri="http://schemas.microsoft.com/office/word/2010/wordprocessingShape"/>
    <ds:schemaRef ds:uri="http://schemas.openxmlformats.org/officeDocument/2006/bibliography"/>
    <ds:schemaRef ds:uri="http://opendope.org/SmartArt/DataHierarchy"/>
    <ds:schemaRef ds:uri="http://opendope.org/components"/>
    <ds:schemaRef ds:uri="http://opendope.org/answers"/>
    <ds:schemaRef ds:uri="http://opendope.org/questions"/>
    <ds:schemaRef ds:uri="http://opendope.org/conditions"/>
    <ds:schemaRef ds:uri="http://opendope.org/xpaths"/>
    <ds:schemaRef ds:uri="http://schemas.microsoft.com/office/2006/coverPageProps"/>
    <ds:schemaRef ds:uri="urn:schemas-microsoft-com:office:powerpoint"/>
    <ds:schemaRef ds:uri="urn:schemas-microsoft-com:office:word"/>
    <ds:schemaRef ds:uri="urn:schemas-microsoft-com:vml"/>
    <ds:schemaRef ds:uri="urn:schemas-microsoft-com:office:office"/>
    <ds:schemaRef ds:uri="urn:schemas-microsoft-com:office:excel"/>
    <ds:schemaRef ds:uri="http://schemas.microsoft.com/office/drawing/2008/diagram"/>
    <ds:schemaRef ds:uri="http://schemas.openxmlformats.org/drawingml/2006/spreadsheetDrawing"/>
    <ds:schemaRef ds:uri="http://schemas.openxmlformats.org/drawingml/2006/picture"/>
    <ds:schemaRef ds:uri="http://schemas.openxmlformats.org/drawingml/2006/diagram"/>
    <ds:schemaRef ds:uri="http://schemas.microsoft.com/office/drawing/2007/8/2/chart"/>
    <ds:schemaRef ds:uri="http://schemas.openxmlformats.org/drawingml/2006/chartDrawing"/>
    <ds:schemaRef ds:uri="http://schemas.openxmlformats.org/drawingml/2006/chart"/>
    <ds:schemaRef ds:uri="http://schemas.microsoft.com/office/word/2006/wordml"/>
    <ds:schemaRef ds:uri="http://schemas.openxmlformats.org/schemaLibrary/2006/main"/>
    <ds:schemaRef ds:uri="http://schemas.openxmlformats.org/markup-compatibility/2006"/>
    <ds:schemaRef ds:uri="http://schemas.microsoft.com/office/word/2012/wordml"/>
    <ds:schemaRef ds:uri="http://schemas.microsoft.com/office/word/2010/wordprocessingDrawing"/>
    <ds:schemaRef ds:uri="http://schemas.openxmlformats.org/drawingml/2006/main"/>
    <ds:schemaRef ds:uri="http://schemas.openxmlformats.org/drawingml/2006/wordprocessingDrawing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wordprocessingml/2006/main"/>
  </ds:schemaRefs>
</ds:datastoreItem>
</file>

<file path=customXml/itemProps3.xml><?xml version="1.0" encoding="utf-8"?>
<ds:datastoreItem xmlns:ds="http://schemas.openxmlformats.org/officeDocument/2006/customXml" ds:itemID="{3ACDD22F-168B-4F0C-BC15-A44FBF0433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5E277C-4783-4C63-9D07-8BD41B83196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2E745D-75A4-491B-8B47-6231B215287F}"/>
</file>

<file path=customXml/itemProps6.xml><?xml version="1.0" encoding="utf-8"?>
<ds:datastoreItem xmlns:ds="http://schemas.openxmlformats.org/officeDocument/2006/customXml" ds:itemID="{506F9C62-4BE2-4F9A-B6B3-01A5FEFAF41A}"/>
</file>

<file path=docProps/app.xml><?xml version="1.0" encoding="utf-8"?>
<Properties xmlns="http://schemas.openxmlformats.org/officeDocument/2006/extended-properties" xmlns:vt="http://schemas.openxmlformats.org/officeDocument/2006/docPropsVTypes">
  <Template>D1 Director LCA, Final</Template>
  <TotalTime>1</TotalTime>
  <Pages>3</Pages>
  <Words>607</Words>
  <Characters>3873</Characters>
  <Application>Microsoft Office Word</Application>
  <DocSecurity>0</DocSecurity>
  <Lines>32</Lines>
  <Paragraphs>8</Paragraphs>
  <ScaleCrop>false</ScaleCrop>
  <Company>wmo</Company>
  <LinksUpToDate>false</LinksUpToDate>
  <CharactersWithSpaces>4472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GENÈVE, le ------</dc:title>
  <dc:subject/>
  <dc:creator>Johannes Kratzheller</dc:creator>
  <cp:keywords/>
  <dc:description/>
  <cp:lastModifiedBy>Filipe Lucio</cp:lastModifiedBy>
  <cp:revision>2</cp:revision>
  <cp:lastPrinted>2020-03-09T14:23:00Z</cp:lastPrinted>
  <dcterms:created xsi:type="dcterms:W3CDTF">2025-02-13T14:36:00Z</dcterms:created>
  <dcterms:modified xsi:type="dcterms:W3CDTF">2025-02-13T14:36:00Z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0x0101007A23DB59F54C6D4D84485B6B7FA0EF3C</vt:lpwstr>
  </property>
  <property fmtid="{D5CDD505-2E9C-101B-9397-08002B2CF9AE}" pid="3" name="GrammarlyDocumentId">
    <vt:lpwstr>08802e79dad05f0ce1843781f24af1010f4c2389f2b8509e91b5232d659a7d6a</vt:lpwstr>
  </property>
  <property fmtid="{D5CDD505-2E9C-101B-9397-08002B2CF9AE}" pid="4" name="_dlc_DocIdItemGuid">
    <vt:lpwstr>7d685809-60f4-4fb3-8073-28b1ab679839</vt:lpwstr>
  </property>
</Properties>
</file>